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4B" w:rsidRDefault="0054064B" w:rsidP="0054064B">
      <w:pPr>
        <w:pStyle w:val="Sinespaciado"/>
        <w:jc w:val="left"/>
        <w:rPr>
          <w:b/>
        </w:rPr>
      </w:pPr>
    </w:p>
    <w:p w:rsidR="0054064B" w:rsidRDefault="0054064B" w:rsidP="0054064B">
      <w:pPr>
        <w:pStyle w:val="Sinespaciado"/>
        <w:jc w:val="left"/>
        <w:rPr>
          <w:b/>
        </w:rPr>
      </w:pPr>
    </w:p>
    <w:p w:rsidR="0054064B" w:rsidRDefault="0054064B" w:rsidP="0054064B">
      <w:pPr>
        <w:pStyle w:val="Sinespaciado"/>
        <w:jc w:val="left"/>
        <w:rPr>
          <w:b/>
        </w:rPr>
      </w:pPr>
    </w:p>
    <w:p w:rsidR="002F55E9" w:rsidRPr="001E0016" w:rsidRDefault="006E5518" w:rsidP="002F55E9">
      <w:pPr>
        <w:pStyle w:val="Sinespaciado"/>
        <w:jc w:val="left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San José, 8</w:t>
      </w:r>
      <w:r w:rsidR="002F55E9" w:rsidRPr="001E0016">
        <w:rPr>
          <w:rFonts w:ascii="Arial" w:eastAsia="Calibri" w:hAnsi="Arial" w:cs="Arial"/>
          <w:b/>
          <w:lang w:val="es-ES"/>
        </w:rPr>
        <w:t xml:space="preserve"> de </w:t>
      </w:r>
      <w:r>
        <w:rPr>
          <w:rFonts w:ascii="Arial" w:eastAsia="Calibri" w:hAnsi="Arial" w:cs="Arial"/>
          <w:b/>
          <w:lang w:val="es-ES"/>
        </w:rPr>
        <w:t>octubre</w:t>
      </w:r>
      <w:r w:rsidR="002F55E9" w:rsidRPr="001E0016">
        <w:rPr>
          <w:rFonts w:ascii="Arial" w:eastAsia="Calibri" w:hAnsi="Arial" w:cs="Arial"/>
          <w:b/>
          <w:lang w:val="es-ES"/>
        </w:rPr>
        <w:t xml:space="preserve"> de 2020</w:t>
      </w:r>
    </w:p>
    <w:p w:rsidR="002F55E9" w:rsidRPr="001E0016" w:rsidRDefault="002F55E9" w:rsidP="002F55E9">
      <w:pPr>
        <w:pStyle w:val="Sinespaciado"/>
        <w:jc w:val="left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 IDP-DE</w:t>
      </w:r>
      <w:r w:rsidR="006E5518">
        <w:rPr>
          <w:rFonts w:ascii="Arial" w:eastAsia="Calibri" w:hAnsi="Arial" w:cs="Arial"/>
          <w:b/>
          <w:lang w:val="es-ES"/>
        </w:rPr>
        <w:t>-246</w:t>
      </w:r>
      <w:r w:rsidRPr="001E0016">
        <w:rPr>
          <w:rFonts w:ascii="Arial" w:eastAsia="Calibri" w:hAnsi="Arial" w:cs="Arial"/>
          <w:b/>
          <w:lang w:val="es-ES"/>
        </w:rPr>
        <w:t xml:space="preserve">- 2020 </w:t>
      </w:r>
    </w:p>
    <w:p w:rsidR="002F55E9" w:rsidRDefault="002F55E9" w:rsidP="002F55E9">
      <w:r>
        <w:t xml:space="preserve"> </w:t>
      </w:r>
    </w:p>
    <w:p w:rsidR="002F55E9" w:rsidRPr="00E906FD" w:rsidRDefault="002F55E9" w:rsidP="002F55E9">
      <w:pPr>
        <w:spacing w:after="0"/>
        <w:ind w:left="-567" w:right="283"/>
        <w:rPr>
          <w:rFonts w:ascii="Arial" w:eastAsia="Calibri" w:hAnsi="Arial" w:cs="Arial"/>
          <w:sz w:val="24"/>
          <w:szCs w:val="24"/>
          <w:lang w:val="es-ES"/>
        </w:rPr>
      </w:pPr>
    </w:p>
    <w:p w:rsidR="00F223BB" w:rsidRPr="006E5518" w:rsidRDefault="006E5518" w:rsidP="00F223BB">
      <w:pPr>
        <w:spacing w:after="0" w:line="240" w:lineRule="auto"/>
        <w:jc w:val="left"/>
        <w:rPr>
          <w:rFonts w:ascii="Arial" w:eastAsia="Times New Roman" w:hAnsi="Arial" w:cs="Arial"/>
          <w:b/>
          <w:color w:val="1D1B11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1D1B11"/>
          <w:sz w:val="24"/>
          <w:szCs w:val="24"/>
          <w:lang w:eastAsia="es-CR"/>
        </w:rPr>
        <w:t>Señores (as):</w:t>
      </w:r>
    </w:p>
    <w:p w:rsidR="006E5518" w:rsidRPr="006E5518" w:rsidRDefault="006E5518" w:rsidP="00F223BB">
      <w:pPr>
        <w:spacing w:after="0" w:line="240" w:lineRule="auto"/>
        <w:jc w:val="left"/>
        <w:rPr>
          <w:rFonts w:ascii="Arial" w:eastAsia="Times New Roman" w:hAnsi="Arial" w:cs="Arial"/>
          <w:b/>
          <w:color w:val="1D1B11"/>
          <w:sz w:val="24"/>
          <w:szCs w:val="24"/>
          <w:lang w:eastAsia="es-CR"/>
        </w:rPr>
      </w:pPr>
      <w:r w:rsidRPr="006E5518">
        <w:rPr>
          <w:rFonts w:ascii="Arial" w:eastAsia="Times New Roman" w:hAnsi="Arial" w:cs="Arial"/>
          <w:b/>
          <w:color w:val="1D1B11"/>
          <w:sz w:val="24"/>
          <w:szCs w:val="24"/>
          <w:lang w:eastAsia="es-CR"/>
        </w:rPr>
        <w:t xml:space="preserve">Directoras y Directores de Oficinas Centrales   </w:t>
      </w:r>
    </w:p>
    <w:p w:rsidR="00F223BB" w:rsidRPr="006E5518" w:rsidRDefault="006E5518" w:rsidP="00F223BB">
      <w:pPr>
        <w:spacing w:after="0" w:line="240" w:lineRule="auto"/>
        <w:jc w:val="left"/>
        <w:rPr>
          <w:rFonts w:ascii="Arial" w:eastAsia="Times New Roman" w:hAnsi="Arial" w:cs="Arial"/>
          <w:b/>
          <w:color w:val="1D1B11"/>
          <w:sz w:val="24"/>
          <w:szCs w:val="24"/>
          <w:lang w:eastAsia="es-CR"/>
        </w:rPr>
      </w:pPr>
      <w:r w:rsidRPr="006E5518">
        <w:rPr>
          <w:rFonts w:ascii="Arial" w:eastAsia="Times New Roman" w:hAnsi="Arial" w:cs="Arial"/>
          <w:b/>
          <w:color w:val="1D1B11"/>
          <w:sz w:val="24"/>
          <w:szCs w:val="24"/>
          <w:lang w:eastAsia="es-CR"/>
        </w:rPr>
        <w:t>Jefes y Jefas Departamentos de Oficinas Centrales</w:t>
      </w:r>
    </w:p>
    <w:p w:rsidR="00F223BB" w:rsidRPr="00FF49A0" w:rsidRDefault="006E5518" w:rsidP="00F223BB">
      <w:pPr>
        <w:spacing w:after="0" w:line="240" w:lineRule="auto"/>
        <w:jc w:val="left"/>
        <w:rPr>
          <w:rFonts w:ascii="Arial" w:eastAsia="Times New Roman" w:hAnsi="Arial" w:cs="Arial"/>
          <w:color w:val="1D1B11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1D1B11"/>
          <w:sz w:val="24"/>
          <w:szCs w:val="24"/>
          <w:lang w:eastAsia="es-CR"/>
        </w:rPr>
        <w:t>Ministerio de Educación Publica</w:t>
      </w:r>
    </w:p>
    <w:p w:rsidR="006E5518" w:rsidRDefault="006E5518" w:rsidP="00F223BB">
      <w:pPr>
        <w:spacing w:after="0" w:line="240" w:lineRule="auto"/>
        <w:jc w:val="left"/>
        <w:rPr>
          <w:rFonts w:ascii="Arial" w:eastAsia="Times New Roman" w:hAnsi="Arial" w:cs="Arial"/>
          <w:color w:val="1D1B11"/>
          <w:sz w:val="24"/>
          <w:szCs w:val="24"/>
          <w:lang w:eastAsia="es-CR"/>
        </w:rPr>
      </w:pPr>
    </w:p>
    <w:p w:rsidR="00F223BB" w:rsidRPr="00FF49A0" w:rsidRDefault="006E5518" w:rsidP="00F223BB">
      <w:pPr>
        <w:spacing w:after="0" w:line="240" w:lineRule="auto"/>
        <w:jc w:val="left"/>
        <w:rPr>
          <w:rFonts w:ascii="Arial" w:eastAsia="Times New Roman" w:hAnsi="Arial" w:cs="Arial"/>
          <w:color w:val="1D1B11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1D1B11"/>
          <w:sz w:val="24"/>
          <w:szCs w:val="24"/>
          <w:lang w:eastAsia="es-CR"/>
        </w:rPr>
        <w:t>Estimados señores (as)</w:t>
      </w:r>
      <w:r w:rsidR="00F223BB" w:rsidRPr="00FF49A0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:</w:t>
      </w:r>
    </w:p>
    <w:p w:rsidR="00F223BB" w:rsidRPr="00FF49A0" w:rsidRDefault="00F223BB" w:rsidP="00F223BB">
      <w:p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eastAsia="es-CR"/>
        </w:rPr>
      </w:pPr>
    </w:p>
    <w:p w:rsidR="00F223BB" w:rsidRPr="00FF49A0" w:rsidRDefault="00F223BB" w:rsidP="00F223BB">
      <w:p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eastAsia="es-CR"/>
        </w:rPr>
      </w:pPr>
    </w:p>
    <w:p w:rsidR="00F223BB" w:rsidRDefault="00F223BB" w:rsidP="006E5518">
      <w:p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Reciba un cordial y atento saludo. </w:t>
      </w:r>
      <w:r w:rsidR="003419B7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La presente es pa</w:t>
      </w:r>
      <w:r w:rsidR="004E3773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ra comunicarles</w:t>
      </w:r>
      <w:r w:rsidR="00DA6D5D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,</w:t>
      </w:r>
      <w:r w:rsidR="004E3773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 el proceso para realizar</w:t>
      </w:r>
      <w:r w:rsidR="00DA6D5D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 la solicitud de los</w:t>
      </w:r>
      <w:r w:rsidR="003419B7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 </w:t>
      </w:r>
      <w:proofErr w:type="spellStart"/>
      <w:r w:rsidR="003419B7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webin</w:t>
      </w:r>
      <w:r w:rsidR="00DA6D5D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arios</w:t>
      </w:r>
      <w:proofErr w:type="spellEnd"/>
      <w:r w:rsidR="00DA6D5D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, debe llenar el formulario que se</w:t>
      </w:r>
      <w:r w:rsidR="004E3773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 encuentra en</w:t>
      </w:r>
      <w:r w:rsidR="00137493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 el sitio web del Instituto de Desarrollo P</w:t>
      </w:r>
      <w:r w:rsidR="004E3773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rofesiona</w:t>
      </w:r>
      <w:r w:rsidR="00137493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l, en el apartado de trámites, en el menú superior</w:t>
      </w:r>
      <w:r w:rsidR="004E3773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.</w:t>
      </w:r>
      <w:r w:rsidR="00137493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 </w:t>
      </w:r>
      <w:bookmarkStart w:id="0" w:name="_GoBack"/>
      <w:bookmarkEnd w:id="0"/>
      <w:r w:rsidR="00137493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En la siguiente dirección </w:t>
      </w:r>
      <w:hyperlink r:id="rId7" w:tgtFrame="_blank" w:history="1">
        <w:r w:rsidR="00137493">
          <w:rPr>
            <w:rStyle w:val="Hipervnculo"/>
            <w:rFonts w:ascii="Calibri" w:hAnsi="Calibri"/>
            <w:color w:val="0563C1"/>
            <w:bdr w:val="none" w:sz="0" w:space="0" w:color="auto" w:frame="1"/>
            <w:shd w:val="clear" w:color="auto" w:fill="FFFFFF"/>
          </w:rPr>
          <w:t>http://www.idp.mep.go.cr/tramites</w:t>
        </w:r>
      </w:hyperlink>
      <w:r w:rsidR="00137493">
        <w:t>.</w:t>
      </w:r>
    </w:p>
    <w:p w:rsidR="009F7D7C" w:rsidRDefault="009F7D7C" w:rsidP="006E5518">
      <w:p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eastAsia="es-CR"/>
        </w:rPr>
      </w:pPr>
    </w:p>
    <w:p w:rsidR="004E3773" w:rsidRDefault="004E3773" w:rsidP="006E5518">
      <w:p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1D1B11"/>
          <w:sz w:val="24"/>
          <w:szCs w:val="24"/>
          <w:lang w:eastAsia="es-CR"/>
        </w:rPr>
        <w:t>La solicitud debe ser envi</w:t>
      </w:r>
      <w:r w:rsidR="00657125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ada </w:t>
      </w:r>
      <w:r w:rsidR="009F7D7C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al correo </w:t>
      </w:r>
      <w:r w:rsidR="009F7D7C" w:rsidRPr="009F7D7C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webinarios.idp@mep.go.cr </w:t>
      </w:r>
      <w:r w:rsidR="009F7D7C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del </w:t>
      </w:r>
      <w:r w:rsidR="00657125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Instituto de Desarrollo Profesional </w:t>
      </w:r>
      <w:proofErr w:type="spellStart"/>
      <w:r w:rsidR="00657125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Uladislao</w:t>
      </w:r>
      <w:proofErr w:type="spellEnd"/>
      <w:r w:rsidR="00657125">
        <w:rPr>
          <w:rFonts w:ascii="Arial" w:eastAsia="Times New Roman" w:hAnsi="Arial" w:cs="Arial"/>
          <w:color w:val="1D1B11"/>
          <w:sz w:val="24"/>
          <w:szCs w:val="24"/>
          <w:lang w:eastAsia="es-CR"/>
        </w:rPr>
        <w:t xml:space="preserve"> Gámez Solano</w:t>
      </w:r>
      <w:r w:rsidR="009F7D7C">
        <w:rPr>
          <w:rFonts w:ascii="Arial" w:eastAsia="Times New Roman" w:hAnsi="Arial" w:cs="Arial"/>
          <w:color w:val="1D1B11"/>
          <w:sz w:val="24"/>
          <w:szCs w:val="24"/>
          <w:lang w:eastAsia="es-CR"/>
        </w:rPr>
        <w:t>.</w:t>
      </w:r>
    </w:p>
    <w:p w:rsidR="00137493" w:rsidRDefault="00137493" w:rsidP="006E5518">
      <w:p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eastAsia="es-CR"/>
        </w:rPr>
      </w:pPr>
    </w:p>
    <w:p w:rsidR="00F223BB" w:rsidRDefault="00F223BB" w:rsidP="00F223BB">
      <w:pPr>
        <w:rPr>
          <w:rFonts w:ascii="Arial" w:hAnsi="Arial" w:cs="Arial"/>
        </w:rPr>
      </w:pPr>
    </w:p>
    <w:p w:rsidR="00657125" w:rsidRDefault="00657125" w:rsidP="00F223BB">
      <w:pPr>
        <w:rPr>
          <w:rFonts w:ascii="Arial" w:hAnsi="Arial" w:cs="Arial"/>
        </w:rPr>
      </w:pPr>
    </w:p>
    <w:p w:rsidR="00F223BB" w:rsidRDefault="00F223BB" w:rsidP="00F22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:rsidR="00F223BB" w:rsidRDefault="00F223BB" w:rsidP="00F223BB">
      <w:pPr>
        <w:rPr>
          <w:rFonts w:ascii="Arial" w:hAnsi="Arial" w:cs="Arial"/>
        </w:rPr>
      </w:pPr>
    </w:p>
    <w:p w:rsidR="00F223BB" w:rsidRDefault="00F223BB" w:rsidP="00F223BB">
      <w:pPr>
        <w:rPr>
          <w:rFonts w:ascii="Arial" w:hAnsi="Arial" w:cs="Arial"/>
        </w:rPr>
      </w:pPr>
    </w:p>
    <w:p w:rsidR="00F223BB" w:rsidRPr="003E26F1" w:rsidRDefault="00F223BB" w:rsidP="00F223BB">
      <w:pPr>
        <w:rPr>
          <w:rFonts w:ascii="Arial" w:hAnsi="Arial" w:cs="Arial"/>
        </w:rPr>
      </w:pPr>
    </w:p>
    <w:p w:rsidR="00F223BB" w:rsidRPr="00857115" w:rsidRDefault="00F223BB" w:rsidP="00F223BB">
      <w:pPr>
        <w:pStyle w:val="Sinespaciado"/>
        <w:rPr>
          <w:sz w:val="10"/>
          <w:szCs w:val="10"/>
        </w:rPr>
      </w:pPr>
      <w:r w:rsidRPr="003E26F1">
        <w:t xml:space="preserve"> </w:t>
      </w:r>
    </w:p>
    <w:p w:rsidR="00F223BB" w:rsidRPr="00B95B85" w:rsidRDefault="00F223BB" w:rsidP="00F223BB">
      <w:pPr>
        <w:pStyle w:val="Textoindependiente21"/>
        <w:tabs>
          <w:tab w:val="left" w:pos="5745"/>
        </w:tabs>
        <w:jc w:val="both"/>
        <w:rPr>
          <w:rFonts w:asciiTheme="minorHAnsi" w:eastAsia="Arial Unicode MS" w:hAnsiTheme="minorHAnsi" w:cstheme="minorHAnsi"/>
          <w:bCs/>
          <w:sz w:val="24"/>
          <w:szCs w:val="24"/>
          <w:lang w:val="es-MX"/>
        </w:rPr>
      </w:pPr>
      <w:r w:rsidRPr="003E26F1">
        <w:rPr>
          <w:rFonts w:asciiTheme="minorHAnsi" w:eastAsia="Arial Unicode MS" w:hAnsiTheme="minorHAnsi" w:cstheme="minorHAnsi"/>
          <w:sz w:val="24"/>
          <w:szCs w:val="24"/>
          <w:lang w:val="es-MX"/>
        </w:rPr>
        <w:t xml:space="preserve"> </w:t>
      </w:r>
      <w:r w:rsidRPr="00B95B85">
        <w:rPr>
          <w:rFonts w:asciiTheme="minorHAnsi" w:eastAsia="Arial Unicode MS" w:hAnsiTheme="minorHAnsi" w:cstheme="minorHAnsi"/>
          <w:bCs/>
          <w:sz w:val="24"/>
          <w:szCs w:val="24"/>
          <w:lang w:val="es-MX"/>
        </w:rPr>
        <w:t>Karla Thomas Powell</w:t>
      </w:r>
    </w:p>
    <w:p w:rsidR="00F223BB" w:rsidRPr="003E26F1" w:rsidRDefault="00F223BB" w:rsidP="00F223BB">
      <w:pPr>
        <w:pStyle w:val="Textoindependiente21"/>
        <w:tabs>
          <w:tab w:val="left" w:pos="5745"/>
        </w:tabs>
        <w:jc w:val="left"/>
        <w:rPr>
          <w:rFonts w:asciiTheme="minorHAnsi" w:eastAsia="Arial Unicode MS" w:hAnsiTheme="minorHAnsi" w:cstheme="minorHAnsi"/>
          <w:b/>
          <w:sz w:val="24"/>
          <w:szCs w:val="24"/>
          <w:lang w:val="es-MX"/>
        </w:rPr>
      </w:pPr>
      <w:r>
        <w:rPr>
          <w:rFonts w:asciiTheme="minorHAnsi" w:eastAsia="Arial Unicode MS" w:hAnsiTheme="minorHAnsi" w:cstheme="minorHAnsi"/>
          <w:b/>
          <w:sz w:val="24"/>
          <w:szCs w:val="24"/>
          <w:lang w:val="es-MX"/>
        </w:rPr>
        <w:t>Directora Ejecutiva</w:t>
      </w:r>
    </w:p>
    <w:p w:rsidR="00F223BB" w:rsidRPr="003E26F1" w:rsidRDefault="00F223BB" w:rsidP="00F223BB">
      <w:pPr>
        <w:pStyle w:val="Textoindependiente21"/>
        <w:tabs>
          <w:tab w:val="left" w:pos="5745"/>
        </w:tabs>
        <w:jc w:val="left"/>
        <w:rPr>
          <w:rFonts w:asciiTheme="minorHAnsi" w:eastAsia="Arial Unicode MS" w:hAnsiTheme="minorHAnsi" w:cstheme="minorHAnsi"/>
          <w:b/>
          <w:sz w:val="24"/>
          <w:szCs w:val="24"/>
          <w:lang w:val="es-MX"/>
        </w:rPr>
      </w:pPr>
      <w:r w:rsidRPr="003E26F1">
        <w:rPr>
          <w:rFonts w:asciiTheme="minorHAnsi" w:eastAsia="Arial Unicode MS" w:hAnsiTheme="minorHAnsi" w:cstheme="minorHAnsi"/>
          <w:b/>
          <w:sz w:val="24"/>
          <w:szCs w:val="24"/>
          <w:lang w:val="es-MX"/>
        </w:rPr>
        <w:t>Instituto de Desarrollo Profesional</w:t>
      </w:r>
    </w:p>
    <w:p w:rsidR="00F223BB" w:rsidRPr="003E26F1" w:rsidRDefault="00F223BB" w:rsidP="00F223BB">
      <w:pPr>
        <w:pStyle w:val="Sinespaciado"/>
        <w:jc w:val="left"/>
        <w:rPr>
          <w:rFonts w:cstheme="minorHAnsi"/>
          <w:b/>
        </w:rPr>
      </w:pPr>
      <w:r w:rsidRPr="003E26F1">
        <w:rPr>
          <w:rFonts w:cstheme="minorHAnsi"/>
          <w:b/>
        </w:rPr>
        <w:t xml:space="preserve"> </w:t>
      </w:r>
    </w:p>
    <w:p w:rsidR="00F223BB" w:rsidRPr="003E26F1" w:rsidRDefault="00F223BB" w:rsidP="00F223BB">
      <w:pPr>
        <w:pStyle w:val="Sinespaciado"/>
        <w:rPr>
          <w:rFonts w:cstheme="minorHAnsi"/>
          <w:b/>
        </w:rPr>
      </w:pPr>
    </w:p>
    <w:p w:rsidR="002F55E9" w:rsidRPr="00622676" w:rsidRDefault="002F55E9" w:rsidP="002F55E9">
      <w:pPr>
        <w:pStyle w:val="Textoindependiente21"/>
        <w:tabs>
          <w:tab w:val="left" w:pos="5745"/>
        </w:tabs>
        <w:jc w:val="both"/>
        <w:rPr>
          <w:rFonts w:ascii="Arial" w:eastAsia="Arial Unicode MS" w:hAnsi="Arial" w:cs="Arial"/>
          <w:sz w:val="24"/>
          <w:szCs w:val="24"/>
          <w:lang w:val="es-MX"/>
        </w:rPr>
      </w:pPr>
      <w:r>
        <w:rPr>
          <w:rFonts w:ascii="Arial" w:eastAsia="Arial Unicode MS" w:hAnsi="Arial" w:cs="Arial"/>
          <w:sz w:val="24"/>
          <w:szCs w:val="24"/>
          <w:lang w:val="es-MX"/>
        </w:rPr>
        <w:t xml:space="preserve">                                              </w:t>
      </w:r>
    </w:p>
    <w:p w:rsidR="002F55E9" w:rsidRPr="002244D1" w:rsidRDefault="002F55E9" w:rsidP="002F55E9">
      <w:pPr>
        <w:pStyle w:val="Sinespaciado"/>
        <w:rPr>
          <w:b/>
        </w:rPr>
      </w:pPr>
      <w:r>
        <w:rPr>
          <w:b/>
        </w:rPr>
        <w:t>JRS/IRR</w:t>
      </w:r>
    </w:p>
    <w:p w:rsidR="00E548E8" w:rsidRPr="0026530A" w:rsidRDefault="00E548E8" w:rsidP="0026530A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</w:p>
    <w:sectPr w:rsidR="00E548E8" w:rsidRPr="0026530A" w:rsidSect="00D525B1">
      <w:headerReference w:type="default" r:id="rId8"/>
      <w:footerReference w:type="default" r:id="rId9"/>
      <w:pgSz w:w="12240" w:h="15840" w:code="1"/>
      <w:pgMar w:top="1134" w:right="1701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EF" w:rsidRDefault="00397BEF" w:rsidP="009A0BE0">
      <w:pPr>
        <w:spacing w:after="0" w:line="240" w:lineRule="auto"/>
      </w:pPr>
      <w:r>
        <w:separator/>
      </w:r>
    </w:p>
  </w:endnote>
  <w:endnote w:type="continuationSeparator" w:id="0">
    <w:p w:rsidR="00397BEF" w:rsidRDefault="00397BEF" w:rsidP="009A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58" w:rsidRPr="00D31317" w:rsidRDefault="00F25C58" w:rsidP="001A1AEE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D31317">
      <w:rPr>
        <w:noProof/>
        <w:sz w:val="18"/>
        <w:szCs w:val="18"/>
        <w:lang w:eastAsia="es-C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-106045</wp:posOffset>
              </wp:positionV>
              <wp:extent cx="7183120" cy="92710"/>
              <wp:effectExtent l="0" t="0" r="0" b="254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3120" cy="92710"/>
                        <a:chOff x="0" y="0"/>
                        <a:chExt cx="7124700" cy="9271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0" y="0"/>
                          <a:ext cx="5860574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6407869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C58" w:rsidRPr="00873145" w:rsidRDefault="00F25C58" w:rsidP="008731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44"/>
                      <wps:cNvSpPr/>
                      <wps:spPr>
                        <a:xfrm>
                          <a:off x="5859584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upo 4" o:spid="_x0000_s1027" style="position:absolute;left:0;text-align:left;margin-left:-63.3pt;margin-top:-8.35pt;width:565.6pt;height:7.3pt;z-index:251658240;mso-width-relative:margin" coordsize="71247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">
              <v:rect id="Rectángulo 43" o:spid="_x0000_s1028" style="position:absolute;width:5860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" fillcolor="#1b8ed1" stroked="f" strokeweight="2pt"/>
              <v:rect id="Rectángulo 45" o:spid="_x0000_s1029" style="position:absolute;left:64078;width:7169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" fillcolor="#d4e04f" stroked="f" strokeweight="2pt">
                <v:textbox>
                  <w:txbxContent>
                    <w:p w:rsidR="00F25C58" w:rsidRPr="00873145" w:rsidRDefault="00F25C58" w:rsidP="008731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44" o:spid="_x0000_s1030" style="position:absolute;left:58595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" fillcolor="#e39634" stroked="f" strokeweight="2pt"/>
            </v:group>
          </w:pict>
        </mc:Fallback>
      </mc:AlternateContent>
    </w:r>
    <w:r w:rsidRPr="00D31317">
      <w:rPr>
        <w:sz w:val="18"/>
        <w:szCs w:val="18"/>
      </w:rPr>
      <w:t xml:space="preserve">Edificio Antiguo CENADI, Goicoechea  </w:t>
    </w:r>
    <w:r w:rsidRPr="00D31317">
      <w:rPr>
        <w:sz w:val="18"/>
        <w:szCs w:val="18"/>
      </w:rPr>
      <w:sym w:font="Symbol" w:char="F0B7"/>
    </w:r>
    <w:r>
      <w:rPr>
        <w:sz w:val="18"/>
        <w:szCs w:val="18"/>
      </w:rPr>
      <w:t xml:space="preserve">  Central Telefónica</w:t>
    </w:r>
    <w:r w:rsidRPr="00D31317">
      <w:rPr>
        <w:sz w:val="18"/>
        <w:szCs w:val="18"/>
      </w:rPr>
      <w:t xml:space="preserve">: 2255-4527  </w:t>
    </w:r>
    <w:r w:rsidRPr="00D31317">
      <w:rPr>
        <w:sz w:val="18"/>
        <w:szCs w:val="18"/>
      </w:rPr>
      <w:sym w:font="Symbol" w:char="F0B7"/>
    </w:r>
    <w:r w:rsidRPr="00D31317">
      <w:rPr>
        <w:sz w:val="18"/>
        <w:szCs w:val="18"/>
      </w:rPr>
      <w:t xml:space="preserve">  www.idp.mep.go.cr  </w:t>
    </w:r>
    <w:r w:rsidRPr="00D31317">
      <w:rPr>
        <w:sz w:val="18"/>
        <w:szCs w:val="18"/>
      </w:rPr>
      <w:sym w:font="Symbol" w:char="F0B7"/>
    </w:r>
    <w:r w:rsidRPr="00D31317">
      <w:rPr>
        <w:sz w:val="18"/>
        <w:szCs w:val="18"/>
      </w:rPr>
      <w:t xml:space="preserve">  www.facebook.com/idpmep</w:t>
    </w:r>
  </w:p>
  <w:p w:rsidR="00F25C58" w:rsidRPr="00D31317" w:rsidRDefault="00F25C58" w:rsidP="001A1AEE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D31317">
      <w:rPr>
        <w:sz w:val="18"/>
        <w:szCs w:val="18"/>
      </w:rPr>
      <w:t>“Educar para una nueva ciudadanía”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EF" w:rsidRDefault="00397BEF" w:rsidP="009A0BE0">
      <w:pPr>
        <w:spacing w:after="0" w:line="240" w:lineRule="auto"/>
      </w:pPr>
      <w:r>
        <w:separator/>
      </w:r>
    </w:p>
  </w:footnote>
  <w:footnote w:type="continuationSeparator" w:id="0">
    <w:p w:rsidR="00397BEF" w:rsidRDefault="00397BEF" w:rsidP="009A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58" w:rsidRPr="002566E6" w:rsidRDefault="00F25C58">
    <w:pPr>
      <w:pStyle w:val="Encabezado"/>
      <w:rPr>
        <w:u w:val="single"/>
      </w:rPr>
    </w:pP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-801370</wp:posOffset>
          </wp:positionH>
          <wp:positionV relativeFrom="paragraph">
            <wp:posOffset>-230780</wp:posOffset>
          </wp:positionV>
          <wp:extent cx="2917825" cy="5797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82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AB965" wp14:editId="72C74023">
              <wp:simplePos x="0" y="0"/>
              <wp:positionH relativeFrom="column">
                <wp:posOffset>3498850</wp:posOffset>
              </wp:positionH>
              <wp:positionV relativeFrom="paragraph">
                <wp:posOffset>-226884</wp:posOffset>
              </wp:positionV>
              <wp:extent cx="2954020" cy="74993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020" cy="749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5C58" w:rsidRPr="00BC59DA" w:rsidRDefault="00F25C58" w:rsidP="00A62D6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Dirección Ejecutiva</w:t>
                          </w:r>
                        </w:p>
                        <w:p w:rsidR="00F25C58" w:rsidRDefault="00F25C58" w:rsidP="00A62D6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Teléfono</w:t>
                          </w:r>
                          <w:r w:rsidRPr="00BC59D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22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55-35-25, ext. 4608</w:t>
                          </w:r>
                        </w:p>
                        <w:p w:rsidR="00F25C58" w:rsidRPr="00BC59DA" w:rsidRDefault="00F25C58" w:rsidP="00A62D6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 2255-45-27</w:t>
                          </w:r>
                        </w:p>
                        <w:p w:rsidR="00F25C58" w:rsidRPr="00BC59DA" w:rsidRDefault="00F25C58" w:rsidP="00A62D6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59D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idp@mep.go.cr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89AB965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75.5pt;margin-top:-17.85pt;width:232.6pt;height:5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" filled="f" stroked="f" strokeweight=".5pt">
              <v:textbox>
                <w:txbxContent>
                  <w:p w:rsidR="00F25C58" w:rsidRPr="00BC59DA" w:rsidRDefault="00F25C58" w:rsidP="00A62D6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Dirección Ejecutiva</w:t>
                    </w:r>
                  </w:p>
                  <w:p w:rsidR="00F25C58" w:rsidRDefault="00F25C58" w:rsidP="00A62D6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Teléfono</w:t>
                    </w:r>
                    <w:r w:rsidRPr="00BC59DA">
                      <w:rPr>
                        <w:rFonts w:ascii="Arial" w:hAnsi="Arial" w:cs="Arial"/>
                        <w:sz w:val="18"/>
                        <w:szCs w:val="18"/>
                      </w:rPr>
                      <w:t>: 22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55-35-25, ext. 4608</w:t>
                    </w:r>
                  </w:p>
                  <w:p w:rsidR="00F25C58" w:rsidRPr="00BC59DA" w:rsidRDefault="00F25C58" w:rsidP="00A62D6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Fax: 2255-45-27</w:t>
                    </w:r>
                  </w:p>
                  <w:p w:rsidR="00F25C58" w:rsidRPr="00BC59DA" w:rsidRDefault="00F25C58" w:rsidP="00A62D6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C59DA">
                      <w:rPr>
                        <w:rFonts w:ascii="Arial" w:hAnsi="Arial" w:cs="Arial"/>
                        <w:sz w:val="18"/>
                        <w:szCs w:val="18"/>
                      </w:rPr>
                      <w:t>Email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idp@mep.go.cr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w:t xml:space="preserve">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0"/>
    <w:rsid w:val="00073DF3"/>
    <w:rsid w:val="00080686"/>
    <w:rsid w:val="00137493"/>
    <w:rsid w:val="00144AEB"/>
    <w:rsid w:val="00153A6B"/>
    <w:rsid w:val="00160FEE"/>
    <w:rsid w:val="00187B78"/>
    <w:rsid w:val="001A1AEE"/>
    <w:rsid w:val="001F465D"/>
    <w:rsid w:val="002359D0"/>
    <w:rsid w:val="002566E6"/>
    <w:rsid w:val="0026530A"/>
    <w:rsid w:val="002B724A"/>
    <w:rsid w:val="002E3EBC"/>
    <w:rsid w:val="002F1760"/>
    <w:rsid w:val="002F55E9"/>
    <w:rsid w:val="00332E25"/>
    <w:rsid w:val="003419B7"/>
    <w:rsid w:val="00397BEF"/>
    <w:rsid w:val="003B2C99"/>
    <w:rsid w:val="003D7234"/>
    <w:rsid w:val="003F4D45"/>
    <w:rsid w:val="00450FA9"/>
    <w:rsid w:val="004E3773"/>
    <w:rsid w:val="00524BC3"/>
    <w:rsid w:val="0054064B"/>
    <w:rsid w:val="005413AE"/>
    <w:rsid w:val="00560811"/>
    <w:rsid w:val="00583F8F"/>
    <w:rsid w:val="005B4E89"/>
    <w:rsid w:val="005F41BE"/>
    <w:rsid w:val="00657125"/>
    <w:rsid w:val="00674DD5"/>
    <w:rsid w:val="006B442A"/>
    <w:rsid w:val="006E4683"/>
    <w:rsid w:val="006E5518"/>
    <w:rsid w:val="006F395E"/>
    <w:rsid w:val="007B7EB7"/>
    <w:rsid w:val="0082392E"/>
    <w:rsid w:val="00835A17"/>
    <w:rsid w:val="00847923"/>
    <w:rsid w:val="00873145"/>
    <w:rsid w:val="008B7F3F"/>
    <w:rsid w:val="00951779"/>
    <w:rsid w:val="009A0BE0"/>
    <w:rsid w:val="009D1F67"/>
    <w:rsid w:val="009E16FF"/>
    <w:rsid w:val="009E38F4"/>
    <w:rsid w:val="009F63D1"/>
    <w:rsid w:val="009F7D7C"/>
    <w:rsid w:val="00A1117D"/>
    <w:rsid w:val="00A17337"/>
    <w:rsid w:val="00A32283"/>
    <w:rsid w:val="00A379AF"/>
    <w:rsid w:val="00A62D67"/>
    <w:rsid w:val="00AB68BC"/>
    <w:rsid w:val="00AD73B3"/>
    <w:rsid w:val="00B27500"/>
    <w:rsid w:val="00B36BDC"/>
    <w:rsid w:val="00B43B71"/>
    <w:rsid w:val="00B72082"/>
    <w:rsid w:val="00BC59DA"/>
    <w:rsid w:val="00BD7BD4"/>
    <w:rsid w:val="00C243CF"/>
    <w:rsid w:val="00C334C6"/>
    <w:rsid w:val="00C97797"/>
    <w:rsid w:val="00D01EE3"/>
    <w:rsid w:val="00D06293"/>
    <w:rsid w:val="00D31317"/>
    <w:rsid w:val="00D525B1"/>
    <w:rsid w:val="00D769A5"/>
    <w:rsid w:val="00DA6D5D"/>
    <w:rsid w:val="00E04BC6"/>
    <w:rsid w:val="00E33A38"/>
    <w:rsid w:val="00E548E8"/>
    <w:rsid w:val="00E6693A"/>
    <w:rsid w:val="00EA652D"/>
    <w:rsid w:val="00EB635B"/>
    <w:rsid w:val="00EB6A35"/>
    <w:rsid w:val="00F076AC"/>
    <w:rsid w:val="00F223BB"/>
    <w:rsid w:val="00F25C58"/>
    <w:rsid w:val="00F330E8"/>
    <w:rsid w:val="00F55EBF"/>
    <w:rsid w:val="00F738B2"/>
    <w:rsid w:val="00FA6BF8"/>
    <w:rsid w:val="00FB599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6203446-ED45-40B0-913B-D2F315C7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AF"/>
    <w:pPr>
      <w:jc w:val="both"/>
    </w:pPr>
  </w:style>
  <w:style w:type="paragraph" w:styleId="Ttulo1">
    <w:name w:val="heading 1"/>
    <w:aliases w:val="Subtítul"/>
    <w:basedOn w:val="Normal"/>
    <w:next w:val="Normal"/>
    <w:link w:val="Ttulo1Car"/>
    <w:uiPriority w:val="9"/>
    <w:qFormat/>
    <w:rsid w:val="009F63D1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tulo2">
    <w:name w:val="heading 2"/>
    <w:aliases w:val="Texto general IDPUGS"/>
    <w:basedOn w:val="Normal"/>
    <w:next w:val="Normal"/>
    <w:link w:val="Ttulo2Car"/>
    <w:uiPriority w:val="9"/>
    <w:unhideWhenUsed/>
    <w:qFormat/>
    <w:rsid w:val="009F63D1"/>
    <w:pPr>
      <w:keepNext/>
      <w:keepLines/>
      <w:spacing w:after="0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B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BE0"/>
  </w:style>
  <w:style w:type="paragraph" w:styleId="Piedepgina">
    <w:name w:val="footer"/>
    <w:basedOn w:val="Normal"/>
    <w:link w:val="PiedepginaCar"/>
    <w:uiPriority w:val="99"/>
    <w:unhideWhenUsed/>
    <w:rsid w:val="009A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BE0"/>
  </w:style>
  <w:style w:type="paragraph" w:styleId="Puesto">
    <w:name w:val="Title"/>
    <w:aliases w:val="Título IDPUGS"/>
    <w:basedOn w:val="Normal"/>
    <w:next w:val="Normal"/>
    <w:link w:val="PuestoCar"/>
    <w:uiPriority w:val="10"/>
    <w:qFormat/>
    <w:rsid w:val="009F63D1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PuestoCar">
    <w:name w:val="Puesto Car"/>
    <w:aliases w:val="Título IDPUGS Car"/>
    <w:basedOn w:val="Fuentedeprrafopredeter"/>
    <w:link w:val="Puesto"/>
    <w:uiPriority w:val="10"/>
    <w:rsid w:val="009F63D1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Ttulo1Car">
    <w:name w:val="Título 1 Car"/>
    <w:aliases w:val="Subtítul Car"/>
    <w:basedOn w:val="Fuentedeprrafopredeter"/>
    <w:link w:val="Ttulo1"/>
    <w:uiPriority w:val="9"/>
    <w:rsid w:val="009F63D1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Ttulo2Car">
    <w:name w:val="Título 2 Car"/>
    <w:aliases w:val="Texto general IDPUGS Car"/>
    <w:basedOn w:val="Fuentedeprrafopredeter"/>
    <w:link w:val="Ttulo2"/>
    <w:uiPriority w:val="9"/>
    <w:rsid w:val="009F63D1"/>
    <w:rPr>
      <w:rFonts w:ascii="Arial" w:eastAsiaTheme="majorEastAsia" w:hAnsi="Arial" w:cstheme="majorBidi"/>
      <w:bCs/>
      <w:szCs w:val="26"/>
    </w:rPr>
  </w:style>
  <w:style w:type="table" w:styleId="Tablaconcuadrcula">
    <w:name w:val="Table Grid"/>
    <w:basedOn w:val="Tablanormal"/>
    <w:uiPriority w:val="59"/>
    <w:rsid w:val="009F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6">
    <w:name w:val="Light List Accent 6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62D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548E8"/>
    <w:pPr>
      <w:spacing w:after="0" w:line="240" w:lineRule="auto"/>
      <w:jc w:val="both"/>
    </w:pPr>
  </w:style>
  <w:style w:type="paragraph" w:customStyle="1" w:styleId="Textoindependiente21">
    <w:name w:val="Texto independiente 21"/>
    <w:basedOn w:val="Normal"/>
    <w:rsid w:val="00E548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lbertus Medium" w:eastAsia="Times New Roman" w:hAnsi="Albertus Medium" w:cs="Times New Roman"/>
      <w:sz w:val="18"/>
      <w:szCs w:val="20"/>
      <w:lang w:val="es-BO" w:eastAsia="es-ES"/>
    </w:rPr>
  </w:style>
  <w:style w:type="paragraph" w:styleId="NormalWeb">
    <w:name w:val="Normal (Web)"/>
    <w:basedOn w:val="Normal"/>
    <w:uiPriority w:val="99"/>
    <w:semiHidden/>
    <w:unhideWhenUsed/>
    <w:rsid w:val="002F55E9"/>
    <w:pPr>
      <w:spacing w:after="0" w:line="240" w:lineRule="auto"/>
      <w:jc w:val="left"/>
    </w:pPr>
    <w:rPr>
      <w:rFonts w:ascii="Calibri" w:eastAsiaTheme="minorEastAsia" w:hAnsi="Calibri" w:cs="Calibri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p.mep.go.cr/tram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66C3-DE53-42F9-8C88-54B57D9D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Perez Ramirez</dc:creator>
  <cp:lastModifiedBy>Ileana Ruiz Rodriguez</cp:lastModifiedBy>
  <cp:revision>4</cp:revision>
  <cp:lastPrinted>2020-01-29T16:42:00Z</cp:lastPrinted>
  <dcterms:created xsi:type="dcterms:W3CDTF">2020-10-08T21:19:00Z</dcterms:created>
  <dcterms:modified xsi:type="dcterms:W3CDTF">2020-10-08T21:39:00Z</dcterms:modified>
</cp:coreProperties>
</file>