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D0821" w14:textId="77777777" w:rsidR="00FD5923" w:rsidRPr="00A62D67" w:rsidRDefault="00FD5923" w:rsidP="00FD5923">
      <w:pPr>
        <w:spacing w:after="0" w:line="240" w:lineRule="auto"/>
      </w:pPr>
      <w:bookmarkStart w:id="0" w:name="_GoBack"/>
      <w:bookmarkEnd w:id="0"/>
    </w:p>
    <w:p w14:paraId="7BCD9CF9" w14:textId="73507BFB" w:rsidR="00FD5923" w:rsidRPr="00B92C33" w:rsidRDefault="00AC2BF6" w:rsidP="00FD5923">
      <w:pPr>
        <w:spacing w:after="0" w:line="240" w:lineRule="auto"/>
        <w:ind w:left="-284"/>
        <w:jc w:val="center"/>
        <w:rPr>
          <w:rFonts w:ascii="Arial" w:hAnsi="Arial" w:cs="Arial"/>
          <w:b/>
          <w:bCs/>
          <w:sz w:val="28"/>
          <w:szCs w:val="28"/>
        </w:rPr>
      </w:pPr>
      <w:sdt>
        <w:sdtPr>
          <w:rPr>
            <w:rStyle w:val="Estilo2"/>
          </w:rPr>
          <w:id w:val="-124232591"/>
          <w:placeholder>
            <w:docPart w:val="DefaultPlaceholder_-1854013439"/>
          </w:placeholder>
          <w:showingPlcHdr/>
          <w:dropDownList>
            <w:listItem w:value="Elija un elemento."/>
            <w:listItem w:displayText="INVITACIÓN" w:value="INVITACIÓN"/>
            <w:listItem w:displayText="CONVOCATORIA" w:value="CONVOCATORIA"/>
          </w:dropDownList>
        </w:sdtPr>
        <w:sdtEndPr>
          <w:rPr>
            <w:rStyle w:val="Fuentedeprrafopredeter"/>
            <w:rFonts w:asciiTheme="minorHAnsi" w:hAnsiTheme="minorHAnsi" w:cs="Arial"/>
            <w:b w:val="0"/>
            <w:bCs/>
            <w:sz w:val="22"/>
            <w:szCs w:val="28"/>
          </w:rPr>
        </w:sdtEndPr>
        <w:sdtContent>
          <w:r w:rsidR="005B357A" w:rsidRPr="001829C9">
            <w:rPr>
              <w:rStyle w:val="Textodelmarcadordeposicin"/>
              <w:sz w:val="28"/>
              <w:szCs w:val="28"/>
            </w:rPr>
            <w:t>Elija un elemento.</w:t>
          </w:r>
        </w:sdtContent>
      </w:sdt>
    </w:p>
    <w:p w14:paraId="1A0BE522" w14:textId="189DBC90" w:rsidR="00FD5923" w:rsidRDefault="00FD5923" w:rsidP="00FD5923">
      <w:pPr>
        <w:spacing w:after="0" w:line="240" w:lineRule="auto"/>
        <w:ind w:left="-284"/>
        <w:jc w:val="center"/>
      </w:pPr>
    </w:p>
    <w:p w14:paraId="76579775" w14:textId="25631BB9" w:rsidR="005B357A" w:rsidRDefault="005B357A" w:rsidP="00FD5923">
      <w:pPr>
        <w:spacing w:after="0" w:line="240" w:lineRule="auto"/>
        <w:ind w:left="-284"/>
        <w:jc w:val="center"/>
        <w:rPr>
          <w:rFonts w:ascii="Arial" w:eastAsia="Yu Gothic" w:hAnsi="Arial" w:cs="Arial"/>
          <w:b/>
          <w:bCs/>
          <w:sz w:val="24"/>
          <w:szCs w:val="24"/>
          <w:lang w:eastAsia="es-ES"/>
        </w:rPr>
      </w:pPr>
      <w:r w:rsidRPr="00B92C33">
        <w:rPr>
          <w:rFonts w:ascii="Arial" w:eastAsia="Yu Gothic" w:hAnsi="Arial" w:cs="Arial"/>
          <w:b/>
          <w:bCs/>
          <w:sz w:val="24"/>
          <w:szCs w:val="24"/>
          <w:lang w:eastAsia="es-ES"/>
        </w:rPr>
        <w:t>IDP-DE</w:t>
      </w:r>
      <w:r w:rsidRPr="0058121B">
        <w:rPr>
          <w:rFonts w:ascii="Arial" w:eastAsia="Yu Gothic" w:hAnsi="Arial" w:cs="Arial"/>
          <w:b/>
          <w:bCs/>
          <w:sz w:val="24"/>
          <w:szCs w:val="24"/>
          <w:lang w:eastAsia="es-ES"/>
        </w:rPr>
        <w:t>-</w:t>
      </w:r>
      <w:r w:rsidRPr="009D1053">
        <w:rPr>
          <w:rFonts w:ascii="Arial" w:eastAsia="Yu Gothic" w:hAnsi="Arial" w:cs="Arial"/>
          <w:b/>
          <w:bCs/>
          <w:sz w:val="24"/>
          <w:szCs w:val="24"/>
          <w:highlight w:val="yellow"/>
          <w:lang w:eastAsia="es-ES"/>
        </w:rPr>
        <w:t>INV</w:t>
      </w:r>
      <w:r w:rsidR="00AC4B7E" w:rsidRPr="009D1053">
        <w:rPr>
          <w:rFonts w:ascii="Arial" w:eastAsia="Yu Gothic" w:hAnsi="Arial" w:cs="Arial"/>
          <w:b/>
          <w:bCs/>
          <w:sz w:val="24"/>
          <w:szCs w:val="24"/>
          <w:highlight w:val="yellow"/>
          <w:lang w:eastAsia="es-ES"/>
        </w:rPr>
        <w:t>/CONV</w:t>
      </w:r>
      <w:r>
        <w:rPr>
          <w:rFonts w:ascii="Arial" w:eastAsia="Yu Gothic" w:hAnsi="Arial" w:cs="Arial"/>
          <w:b/>
          <w:bCs/>
          <w:sz w:val="24"/>
          <w:szCs w:val="24"/>
          <w:lang w:eastAsia="es-ES"/>
        </w:rPr>
        <w:t>-</w:t>
      </w:r>
      <w:r w:rsidRPr="0058121B">
        <w:rPr>
          <w:rFonts w:ascii="Arial" w:eastAsia="Yu Gothic" w:hAnsi="Arial" w:cs="Arial"/>
          <w:b/>
          <w:bCs/>
          <w:sz w:val="24"/>
          <w:szCs w:val="24"/>
          <w:lang w:eastAsia="es-ES"/>
        </w:rPr>
        <w:t>XXX</w:t>
      </w:r>
      <w:r>
        <w:rPr>
          <w:rFonts w:ascii="Arial" w:eastAsia="Yu Gothic" w:hAnsi="Arial" w:cs="Arial"/>
          <w:b/>
          <w:bCs/>
          <w:sz w:val="24"/>
          <w:szCs w:val="24"/>
          <w:lang w:eastAsia="es-ES"/>
        </w:rPr>
        <w:t>-2022</w:t>
      </w:r>
    </w:p>
    <w:p w14:paraId="662B61F8" w14:textId="77777777" w:rsidR="00FE1168" w:rsidRDefault="00FE1168" w:rsidP="00FD5923">
      <w:pPr>
        <w:spacing w:after="0" w:line="240" w:lineRule="auto"/>
        <w:ind w:left="-284"/>
        <w:jc w:val="center"/>
        <w:rPr>
          <w:rFonts w:ascii="Arial" w:eastAsia="Yu Gothic" w:hAnsi="Arial" w:cs="Arial"/>
          <w:b/>
          <w:bCs/>
          <w:sz w:val="24"/>
          <w:szCs w:val="24"/>
          <w:lang w:eastAsia="es-ES"/>
        </w:rPr>
      </w:pPr>
    </w:p>
    <w:sdt>
      <w:sdtPr>
        <w:rPr>
          <w:rFonts w:ascii="Arial" w:hAnsi="Arial" w:cs="Arial"/>
          <w:bCs/>
          <w:color w:val="808080" w:themeColor="background1" w:themeShade="80"/>
          <w:sz w:val="24"/>
          <w:szCs w:val="24"/>
        </w:rPr>
        <w:id w:val="826873722"/>
        <w:placeholder>
          <w:docPart w:val="B4165591B2B74D18899F0643E4F21F84"/>
        </w:placeholder>
        <w:date>
          <w:dateFormat w:val="dd/MM/yyyy"/>
          <w:lid w:val="es-CR"/>
          <w:storeMappedDataAs w:val="dateTime"/>
          <w:calendar w:val="gregorian"/>
        </w:date>
      </w:sdtPr>
      <w:sdtContent>
        <w:p w14:paraId="6E15542F" w14:textId="0BEC95B4" w:rsidR="00FE1168" w:rsidRDefault="00FE1168" w:rsidP="00FD5923">
          <w:pPr>
            <w:spacing w:after="0" w:line="240" w:lineRule="auto"/>
            <w:ind w:left="-284"/>
            <w:jc w:val="center"/>
            <w:rPr>
              <w:rFonts w:ascii="Arial" w:eastAsia="Yu Gothic" w:hAnsi="Arial" w:cs="Arial"/>
              <w:b/>
              <w:bCs/>
              <w:sz w:val="24"/>
              <w:szCs w:val="24"/>
              <w:lang w:eastAsia="es-ES"/>
            </w:rPr>
          </w:pPr>
          <w:r w:rsidRPr="003E5B9D">
            <w:rPr>
              <w:rFonts w:ascii="Arial" w:hAnsi="Arial" w:cs="Arial"/>
              <w:bCs/>
              <w:color w:val="808080" w:themeColor="background1" w:themeShade="80"/>
              <w:sz w:val="24"/>
              <w:szCs w:val="24"/>
            </w:rPr>
            <w:t>Se selecciona la fecha de creación del documento.</w:t>
          </w:r>
        </w:p>
      </w:sdtContent>
    </w:sdt>
    <w:p w14:paraId="404F3BF5" w14:textId="77777777" w:rsidR="00FE1168" w:rsidRDefault="00FE1168" w:rsidP="00FE1168">
      <w:pPr>
        <w:spacing w:after="0" w:line="240" w:lineRule="auto"/>
      </w:pPr>
    </w:p>
    <w:p w14:paraId="39E3FD32" w14:textId="77777777" w:rsidR="005B357A" w:rsidRDefault="005B357A" w:rsidP="00FE1168">
      <w:pPr>
        <w:spacing w:after="0" w:line="240" w:lineRule="auto"/>
      </w:pPr>
    </w:p>
    <w:tbl>
      <w:tblPr>
        <w:tblpPr w:leftFromText="141" w:rightFromText="141" w:vertAnchor="text" w:horzAnchor="margin" w:tblpXSpec="center" w:tblpY="51"/>
        <w:tblW w:w="10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7344"/>
      </w:tblGrid>
      <w:tr w:rsidR="00FD5923" w:rsidRPr="00B92C33" w14:paraId="35079728" w14:textId="77777777" w:rsidTr="008D4A30">
        <w:trPr>
          <w:trHeight w:val="55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9C0" w14:textId="77777777" w:rsidR="00FD5923" w:rsidRPr="00B92C33" w:rsidRDefault="00FD5923" w:rsidP="008D4A30">
            <w:pPr>
              <w:spacing w:after="0" w:line="240" w:lineRule="auto"/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92C33"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Para: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B8EC" w14:textId="5B397D7C" w:rsidR="00FE5AD7" w:rsidRDefault="00FE5AD7" w:rsidP="008D4A30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498379303"/>
              <w:placeholder>
                <w:docPart w:val="DefaultPlaceholder_-1854013440"/>
              </w:placeholder>
            </w:sdtPr>
            <w:sdtEndPr/>
            <w:sdtContent>
              <w:p w14:paraId="5DE9EF88" w14:textId="014E6379" w:rsidR="002E6425" w:rsidRDefault="002E6425" w:rsidP="002E6425">
                <w:pPr>
                  <w:widowControl w:val="0"/>
                  <w:spacing w:after="0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Directores y Directoras Regionales de Educación </w:t>
                </w:r>
              </w:p>
              <w:p w14:paraId="72972279" w14:textId="77777777" w:rsidR="002E6425" w:rsidRDefault="002E6425" w:rsidP="002E6425">
                <w:pPr>
                  <w:widowControl w:val="0"/>
                  <w:spacing w:after="0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Directores y Directoras de Oficinas Centrales </w:t>
                </w:r>
              </w:p>
              <w:p w14:paraId="5BF84132" w14:textId="5F5119E2" w:rsidR="002E6425" w:rsidRDefault="002E6425" w:rsidP="008D4A30">
                <w:pPr>
                  <w:widowControl w:val="0"/>
                  <w:spacing w:after="0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</w:p>
              <w:p w14:paraId="076A4A7E" w14:textId="23645AB3" w:rsidR="005C69D2" w:rsidRPr="0058121B" w:rsidRDefault="009E1CB3" w:rsidP="008D4A30">
                <w:pPr>
                  <w:widowControl w:val="0"/>
                  <w:spacing w:after="0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58121B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Escriba el nombre completo d</w:t>
                </w:r>
                <w:r w:rsidR="00A86568" w:rsidRPr="0058121B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el director</w:t>
                </w:r>
                <w:r w:rsidR="00EA76CC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/</w:t>
                </w:r>
                <w:r w:rsidR="00A86568" w:rsidRPr="0058121B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directora</w:t>
                </w:r>
                <w:r w:rsidR="00EA76CC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 regional o de oficinas centrales </w:t>
                </w:r>
                <w:r w:rsidR="00A86568" w:rsidRPr="0058121B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de las personas </w:t>
                </w:r>
                <w:r w:rsidR="00B15908" w:rsidRPr="0058121B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 convocar o invitar</w:t>
                </w:r>
                <w:r w:rsidR="00FE5AD7" w:rsidRPr="0058121B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, según sea el caso</w:t>
                </w:r>
                <w:r w:rsidR="005653A1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. </w:t>
                </w:r>
              </w:p>
            </w:sdtContent>
          </w:sdt>
          <w:p w14:paraId="2511C036" w14:textId="77777777" w:rsidR="00FD5923" w:rsidRPr="00154C5D" w:rsidRDefault="00FD5923" w:rsidP="008D4A30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5923" w:rsidRPr="00B92C33" w14:paraId="4EA0B771" w14:textId="77777777" w:rsidTr="008D4A30">
        <w:trPr>
          <w:trHeight w:val="99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B491" w14:textId="77777777" w:rsidR="00FD5923" w:rsidRPr="00B92C33" w:rsidRDefault="00FD5923" w:rsidP="008D4A30">
            <w:pPr>
              <w:spacing w:after="0" w:line="240" w:lineRule="auto"/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92C33"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De: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131E" w14:textId="77777777" w:rsidR="00FD5923" w:rsidRDefault="00FD5923" w:rsidP="008D4A30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C33">
              <w:rPr>
                <w:rFonts w:ascii="Arial" w:hAnsi="Arial" w:cs="Arial"/>
                <w:bCs/>
                <w:sz w:val="24"/>
                <w:szCs w:val="24"/>
              </w:rPr>
              <w:t>Karla Thomas Powell</w:t>
            </w:r>
          </w:p>
          <w:p w14:paraId="1BC423DE" w14:textId="77777777" w:rsidR="00FD5923" w:rsidRPr="00B92C33" w:rsidRDefault="00FD5923" w:rsidP="008D4A30">
            <w:pPr>
              <w:widowControl w:val="0"/>
              <w:spacing w:after="0"/>
              <w:rPr>
                <w:rFonts w:ascii="Arial" w:eastAsia="Yu Gothic" w:hAnsi="Arial" w:cs="Arial"/>
                <w:b/>
                <w:bCs/>
                <w:sz w:val="24"/>
                <w:szCs w:val="24"/>
                <w:lang w:eastAsia="es-ES"/>
              </w:rPr>
            </w:pPr>
            <w:r w:rsidRPr="00B92C33">
              <w:rPr>
                <w:rFonts w:ascii="Arial" w:hAnsi="Arial" w:cs="Arial"/>
                <w:b/>
                <w:bCs/>
                <w:sz w:val="24"/>
                <w:szCs w:val="24"/>
              </w:rPr>
              <w:t>Directora Ejecutiva</w:t>
            </w:r>
          </w:p>
        </w:tc>
      </w:tr>
      <w:tr w:rsidR="00FD5923" w:rsidRPr="00B92C33" w14:paraId="2D986DBC" w14:textId="77777777" w:rsidTr="003F07C4">
        <w:trPr>
          <w:trHeight w:val="224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41F2" w14:textId="77777777" w:rsidR="00FD5923" w:rsidRPr="00B92C33" w:rsidRDefault="00FD5923" w:rsidP="008D4A30">
            <w:pPr>
              <w:spacing w:after="0" w:line="240" w:lineRule="auto"/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92C33"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Copia: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B9397" w14:textId="77777777" w:rsidR="00A86568" w:rsidRDefault="00A86568" w:rsidP="00A8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1C86A5" w14:textId="7676FCC2" w:rsidR="00A86568" w:rsidRDefault="00A86568" w:rsidP="00A8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Despacho Viceministerio Académico.</w:t>
            </w: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230034880"/>
              <w:placeholder>
                <w:docPart w:val="DefaultPlaceholder_-1854013440"/>
              </w:placeholder>
            </w:sdtPr>
            <w:sdtEndPr/>
            <w:sdtContent>
              <w:p w14:paraId="4D7870B7" w14:textId="556071EC" w:rsidR="005C69D2" w:rsidRPr="00EA76CC" w:rsidRDefault="005C69D2" w:rsidP="005C69D2">
                <w:pPr>
                  <w:spacing w:after="0" w:line="24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Jefaturas Departamentos de Asesorías Pedagógicas. </w:t>
                </w:r>
              </w:p>
              <w:p w14:paraId="5E56D2B1" w14:textId="0FB1C76D" w:rsidR="00EA76CC" w:rsidRDefault="005C69D2" w:rsidP="005C69D2">
                <w:pPr>
                  <w:spacing w:after="0" w:line="240" w:lineRule="auto"/>
                  <w:rPr>
                    <w:rFonts w:ascii="Arial" w:hAnsi="Arial" w:cs="Arial"/>
                    <w:bCs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Personas Asesoras Regionales de Capacitación y Desarrollo.</w:t>
                </w:r>
                <w:r w:rsidRPr="005C69D2">
                  <w:rPr>
                    <w:rFonts w:ascii="Arial" w:hAnsi="Arial" w:cs="Arial"/>
                    <w:bCs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  <w:p w14:paraId="5BDF93A4" w14:textId="77777777" w:rsidR="00FE5AD7" w:rsidRDefault="00FE5AD7" w:rsidP="005C69D2">
                <w:pPr>
                  <w:spacing w:after="0" w:line="240" w:lineRule="auto"/>
                  <w:rPr>
                    <w:rFonts w:ascii="Arial" w:hAnsi="Arial" w:cs="Arial"/>
                    <w:bCs/>
                    <w:color w:val="808080" w:themeColor="background1" w:themeShade="80"/>
                    <w:sz w:val="24"/>
                    <w:szCs w:val="24"/>
                  </w:rPr>
                </w:pPr>
              </w:p>
              <w:p w14:paraId="4CB096DD" w14:textId="5061C45F" w:rsidR="009A6279" w:rsidRPr="00B92C33" w:rsidRDefault="00EA76CC" w:rsidP="005C69D2">
                <w:pPr>
                  <w:spacing w:after="0" w:line="24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En caso que se requiera mencionar específicamente a una persona funcionaria, deberá anotar </w:t>
                </w:r>
                <w:r w:rsidR="00F13EBD">
                  <w:rPr>
                    <w:rFonts w:ascii="Arial" w:hAnsi="Arial" w:cs="Arial"/>
                    <w:bCs/>
                    <w:sz w:val="24"/>
                    <w:szCs w:val="24"/>
                  </w:rPr>
                  <w:t>el nombre completo y dependencia a la cual pertenece</w:t>
                </w:r>
                <w:r w:rsidR="00F314B7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. </w:t>
                </w:r>
              </w:p>
            </w:sdtContent>
          </w:sdt>
        </w:tc>
      </w:tr>
      <w:tr w:rsidR="00FD5923" w:rsidRPr="00B92C33" w14:paraId="12E98D22" w14:textId="77777777" w:rsidTr="008D4A30">
        <w:trPr>
          <w:trHeight w:val="502"/>
        </w:trPr>
        <w:tc>
          <w:tcPr>
            <w:tcW w:w="10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16A4" w14:textId="048D710B" w:rsidR="00FD5923" w:rsidRDefault="00FD5923" w:rsidP="008D4A30">
            <w:pPr>
              <w:spacing w:after="0" w:line="240" w:lineRule="auto"/>
              <w:jc w:val="center"/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92C33"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Les </w:t>
            </w:r>
            <w:r w:rsidRPr="00A305DD"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solicito </w:t>
            </w:r>
            <w:sdt>
              <w:sdtPr>
                <w:rPr>
                  <w:rStyle w:val="Estilo7"/>
                </w:rPr>
                <w:id w:val="-1378159445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invitar" w:value="invitar"/>
                  <w:listItem w:displayText="convocar" w:value="convocar"/>
                </w:dropDownList>
              </w:sdtPr>
              <w:sdtEndPr>
                <w:rPr>
                  <w:rStyle w:val="Fuentedeprrafopredeter"/>
                  <w:rFonts w:asciiTheme="minorHAnsi" w:eastAsia="Yu Gothic" w:hAnsiTheme="minorHAnsi" w:cs="Arial"/>
                  <w:b w:val="0"/>
                  <w:bCs/>
                  <w:color w:val="000000"/>
                  <w:sz w:val="22"/>
                  <w:szCs w:val="24"/>
                  <w:lang w:eastAsia="es-ES"/>
                </w:rPr>
              </w:sdtEndPr>
              <w:sdtContent>
                <w:r w:rsidR="000F5467" w:rsidRPr="00E32F1C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sdtContent>
            </w:sdt>
            <w:r w:rsidR="009E1CB3"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A305DD"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 las</w:t>
            </w:r>
            <w:r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siguientes </w:t>
            </w:r>
            <w:r w:rsidRPr="00B92C33"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personas</w:t>
            </w:r>
            <w:r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funcionarias</w:t>
            </w:r>
            <w:r w:rsidRPr="00B92C33"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que se especifica</w:t>
            </w:r>
            <w:r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 en</w:t>
            </w:r>
            <w:r w:rsidRPr="00B92C33"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la siguiente actividad:</w:t>
            </w:r>
          </w:p>
          <w:p w14:paraId="07138532" w14:textId="77777777" w:rsidR="00FD5923" w:rsidRPr="00B92C33" w:rsidRDefault="00FD5923" w:rsidP="008D4A30">
            <w:pPr>
              <w:spacing w:after="0" w:line="240" w:lineRule="auto"/>
              <w:jc w:val="center"/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FD5923" w:rsidRPr="00B92C33" w14:paraId="62DEEDBC" w14:textId="77777777" w:rsidTr="00FE5AD7">
        <w:trPr>
          <w:trHeight w:val="72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0D25" w14:textId="77777777" w:rsidR="00FD5923" w:rsidRPr="00B92C33" w:rsidRDefault="00FD5923" w:rsidP="008D4A30">
            <w:pPr>
              <w:spacing w:after="0" w:line="240" w:lineRule="auto"/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92C33"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Nombre de la actividad: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</w:rPr>
            <w:id w:val="3123665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3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AFDBA40" w14:textId="6B1CFA06" w:rsidR="00FD5923" w:rsidRPr="00026495" w:rsidRDefault="00026495" w:rsidP="00026495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4"/>
                    <w:szCs w:val="24"/>
                  </w:rPr>
                </w:pPr>
                <w:r w:rsidRPr="00026495">
                  <w:rPr>
                    <w:rFonts w:ascii="Arial" w:eastAsia="Times New Roman" w:hAnsi="Arial" w:cs="Arial"/>
                    <w:bCs/>
                    <w:sz w:val="24"/>
                    <w:szCs w:val="24"/>
                  </w:rPr>
                  <w:t>Nombre completo de la actividad, según se encuentra inscrita en el PFP.</w:t>
                </w:r>
              </w:p>
            </w:tc>
          </w:sdtContent>
        </w:sdt>
      </w:tr>
      <w:tr w:rsidR="00FD5923" w:rsidRPr="00B92C33" w14:paraId="72F1F942" w14:textId="77777777" w:rsidTr="008D4A30">
        <w:trPr>
          <w:trHeight w:val="107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1FE3" w14:textId="77777777" w:rsidR="00FD5923" w:rsidRPr="00B92C33" w:rsidRDefault="00FD5923" w:rsidP="008D4A30">
            <w:pPr>
              <w:spacing w:after="0" w:line="240" w:lineRule="auto"/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92C33"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Propósito de la actividad: 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</w:rPr>
            <w:id w:val="-143181230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3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FB1219" w14:textId="7FA04ECB" w:rsidR="00FD5923" w:rsidRPr="0094367C" w:rsidRDefault="0013721D" w:rsidP="0058121B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4"/>
                  </w:rPr>
                  <w:t xml:space="preserve">Debe responder al por qué y al para qué de la actividad. </w:t>
                </w:r>
              </w:p>
            </w:tc>
          </w:sdtContent>
        </w:sdt>
      </w:tr>
      <w:tr w:rsidR="005B357A" w:rsidRPr="00B92C33" w14:paraId="39EE6A1E" w14:textId="77777777" w:rsidTr="005B357A">
        <w:trPr>
          <w:trHeight w:val="316"/>
        </w:trPr>
        <w:tc>
          <w:tcPr>
            <w:tcW w:w="10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F40D" w14:textId="2AC0D5D6" w:rsidR="005B357A" w:rsidRDefault="005B357A" w:rsidP="005B35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C33">
              <w:rPr>
                <w:rFonts w:ascii="Arial" w:hAnsi="Arial" w:cs="Arial"/>
                <w:sz w:val="24"/>
                <w:szCs w:val="24"/>
              </w:rPr>
              <w:t>Si requiere más información sobre esta actividad, sírvase comunicarse a la siguiente dependencia: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B357A" w:rsidRPr="00B92C33" w14:paraId="5F5F59B3" w14:textId="77777777" w:rsidTr="008D4A30">
        <w:trPr>
          <w:trHeight w:val="107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5967" w14:textId="6CE5BA4B" w:rsidR="005B357A" w:rsidRPr="00B92C33" w:rsidRDefault="005B357A" w:rsidP="005B357A">
            <w:pPr>
              <w:spacing w:after="0" w:line="240" w:lineRule="auto"/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92C33">
              <w:rPr>
                <w:rFonts w:ascii="Arial" w:hAnsi="Arial" w:cs="Arial"/>
                <w:b/>
                <w:bCs/>
                <w:sz w:val="24"/>
                <w:szCs w:val="24"/>
              </w:rPr>
              <w:t>Dependencia organizadora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nombre de persona (s) de contacto</w:t>
            </w:r>
            <w:r w:rsidRPr="00B92C3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917506651"/>
              <w:placeholder>
                <w:docPart w:val="C8EB2B106E1E41D193475E81AB493B11"/>
              </w:placeholder>
            </w:sdtPr>
            <w:sdtEndPr/>
            <w:sdtContent>
              <w:p w14:paraId="20F49FBC" w14:textId="10BD0D9C" w:rsidR="005B357A" w:rsidRDefault="005B357A" w:rsidP="005B357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8121B">
                  <w:rPr>
                    <w:rFonts w:ascii="Arial" w:hAnsi="Arial" w:cs="Arial"/>
                    <w:sz w:val="24"/>
                    <w:szCs w:val="24"/>
                  </w:rPr>
                  <w:t xml:space="preserve">Nombre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completo </w:t>
                </w:r>
                <w:r w:rsidRPr="0058121B">
                  <w:rPr>
                    <w:rFonts w:ascii="Arial" w:hAnsi="Arial" w:cs="Arial"/>
                    <w:sz w:val="24"/>
                    <w:szCs w:val="24"/>
                  </w:rPr>
                  <w:t>de la dependencia encargada</w:t>
                </w:r>
              </w:p>
              <w:p w14:paraId="486B4692" w14:textId="77777777" w:rsidR="005B357A" w:rsidRDefault="005B357A" w:rsidP="005B357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Nombre completo de la persona (s) contacto</w:t>
                </w:r>
              </w:p>
              <w:p w14:paraId="3825F1A7" w14:textId="03D1FBEC" w:rsidR="005B357A" w:rsidRDefault="005B357A" w:rsidP="005B357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Correo electrónico oficial</w:t>
                </w:r>
              </w:p>
              <w:p w14:paraId="46CA710A" w14:textId="6E4AD494" w:rsidR="005B357A" w:rsidRPr="005B357A" w:rsidRDefault="005B357A" w:rsidP="005B357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Número telefónico </w:t>
                </w:r>
              </w:p>
            </w:sdtContent>
          </w:sdt>
        </w:tc>
      </w:tr>
      <w:tr w:rsidR="005B357A" w:rsidRPr="00B92C33" w14:paraId="6EFBD936" w14:textId="77777777" w:rsidTr="008D4A30">
        <w:trPr>
          <w:trHeight w:val="107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5150" w14:textId="77777777" w:rsidR="005B357A" w:rsidRPr="00B92C33" w:rsidRDefault="005B357A" w:rsidP="005B357A">
            <w:pPr>
              <w:spacing w:after="0" w:line="240" w:lineRule="auto"/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Estrategia metodológica:</w:t>
            </w:r>
          </w:p>
        </w:tc>
        <w:sdt>
          <w:sdtPr>
            <w:rPr>
              <w:rStyle w:val="Estilo1"/>
            </w:rPr>
            <w:id w:val="682015811"/>
            <w:placeholder>
              <w:docPart w:val="0D9771A7D94942109F3A4F6DCAB0647C"/>
            </w:placeholder>
            <w:showingPlcHdr/>
            <w:dropDownList>
              <w:listItem w:value="Elija un elemento."/>
              <w:listItem w:displayText="Presencial" w:value="Presencial"/>
              <w:listItem w:displayText="Virtual" w:value="Virtual"/>
              <w:listItem w:displayText="A distancia" w:value="A distancia"/>
              <w:listItem w:displayText="Mixta" w:value="Mixta"/>
              <w:listItem w:displayText="Autoformación" w:value="Autoformación"/>
            </w:dropDownList>
          </w:sdtPr>
          <w:sdtEndPr>
            <w:rPr>
              <w:rStyle w:val="Fuentedeprrafopredeter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73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E0391E" w14:textId="0E41132D" w:rsidR="005B357A" w:rsidRPr="00B92C33" w:rsidRDefault="005B357A" w:rsidP="005B357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61648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5B357A" w:rsidRPr="00B92C33" w14:paraId="77DB09B5" w14:textId="77777777" w:rsidTr="008D4A30">
        <w:trPr>
          <w:trHeight w:val="1074"/>
        </w:trPr>
        <w:sdt>
          <w:sdtPr>
            <w:rPr>
              <w:rStyle w:val="Estilo8"/>
            </w:rPr>
            <w:id w:val="-1902126835"/>
            <w:placeholder>
              <w:docPart w:val="0D9771A7D94942109F3A4F6DCAB0647C"/>
            </w:placeholder>
            <w:showingPlcHdr/>
            <w:dropDownList>
              <w:listItem w:value="Elija un elemento."/>
              <w:listItem w:displayText="Personas invitadas:" w:value="Personas invitadas:"/>
              <w:listItem w:displayText="Personas convocadas:" w:value="Personas convocadas:"/>
            </w:dropDownList>
          </w:sdtPr>
          <w:sdtEndPr>
            <w:rPr>
              <w:rStyle w:val="Fuentedeprrafopredeter"/>
              <w:rFonts w:asciiTheme="minorHAnsi" w:hAnsiTheme="minorHAnsi" w:cs="Arial"/>
              <w:b w:val="0"/>
              <w:bCs/>
              <w:sz w:val="22"/>
              <w:szCs w:val="24"/>
            </w:rPr>
          </w:sdtEndPr>
          <w:sdtContent>
            <w:tc>
              <w:tcPr>
                <w:tcW w:w="3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C8D7FE" w14:textId="70A1BAA3" w:rsidR="005B357A" w:rsidRPr="00B92C33" w:rsidRDefault="005B357A" w:rsidP="005B357A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E32F1C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90692237"/>
            <w:placeholder>
              <w:docPart w:val="7C9AA7B10D2641969F80E541CF15A33E"/>
            </w:placeholder>
          </w:sdtPr>
          <w:sdtEndPr/>
          <w:sdtContent>
            <w:tc>
              <w:tcPr>
                <w:tcW w:w="73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C071D0" w14:textId="61EA985D" w:rsidR="005B357A" w:rsidRPr="00B92C33" w:rsidRDefault="005B357A" w:rsidP="005B357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Ver lista adjunta. </w:t>
                </w:r>
              </w:p>
            </w:tc>
          </w:sdtContent>
        </w:sdt>
      </w:tr>
      <w:tr w:rsidR="005B357A" w:rsidRPr="00B92C33" w14:paraId="22A102EB" w14:textId="77777777" w:rsidTr="008D4A30">
        <w:trPr>
          <w:trHeight w:val="107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5A18" w14:textId="77777777" w:rsidR="005B357A" w:rsidRPr="00B92C33" w:rsidRDefault="005B357A" w:rsidP="005B357A">
            <w:pPr>
              <w:spacing w:after="0" w:line="240" w:lineRule="auto"/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92C33">
              <w:rPr>
                <w:rFonts w:ascii="Arial" w:eastAsia="Yu Gothic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Fechas y horario: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6586532"/>
            <w:placeholder>
              <w:docPart w:val="7C9AA7B10D2641969F80E541CF15A33E"/>
            </w:placeholder>
          </w:sdtPr>
          <w:sdtEndPr/>
          <w:sdtContent>
            <w:tc>
              <w:tcPr>
                <w:tcW w:w="73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ECE88C" w14:textId="213DA2EA" w:rsidR="005B357A" w:rsidRDefault="005B357A" w:rsidP="005B357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01 de agosto</w:t>
                </w:r>
              </w:p>
              <w:p w14:paraId="542B77D5" w14:textId="0EF4A019" w:rsidR="005B357A" w:rsidRPr="00B92C33" w:rsidRDefault="005B357A" w:rsidP="005B357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Horario: De xx hasta xx</w:t>
                </w:r>
              </w:p>
            </w:tc>
          </w:sdtContent>
        </w:sdt>
      </w:tr>
      <w:tr w:rsidR="005B357A" w:rsidRPr="00B92C33" w14:paraId="305A0FCD" w14:textId="77777777" w:rsidTr="008D4A30">
        <w:trPr>
          <w:trHeight w:val="107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3C5" w14:textId="77777777" w:rsidR="005B357A" w:rsidRDefault="005B357A" w:rsidP="005B357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Observaciones:</w:t>
            </w:r>
          </w:p>
        </w:tc>
        <w:sdt>
          <w:sdtPr>
            <w:id w:val="2105231051"/>
            <w:placeholder>
              <w:docPart w:val="7C9AA7B10D2641969F80E541CF15A33E"/>
            </w:placeholder>
          </w:sdtPr>
          <w:sdtEndPr/>
          <w:sdtContent>
            <w:tc>
              <w:tcPr>
                <w:tcW w:w="73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3DF89C" w14:textId="77777777" w:rsidR="005B357A" w:rsidRDefault="005B357A" w:rsidP="005B357A">
                <w:pPr>
                  <w:pStyle w:val="xdefault"/>
                  <w:ind w:left="-1" w:right="114"/>
                  <w:jc w:val="both"/>
                  <w:rPr>
                    <w:color w:val="auto"/>
                  </w:rPr>
                </w:pPr>
                <w:r w:rsidRPr="0058121B">
                  <w:rPr>
                    <w:color w:val="auto"/>
                  </w:rPr>
                  <w:t xml:space="preserve">Información </w:t>
                </w:r>
                <w:r>
                  <w:rPr>
                    <w:color w:val="auto"/>
                  </w:rPr>
                  <w:t xml:space="preserve">adicional sobre el evento: si la actividad es con tutor o sin tutor, si es </w:t>
                </w:r>
                <w:proofErr w:type="spellStart"/>
                <w:r>
                  <w:rPr>
                    <w:color w:val="auto"/>
                  </w:rPr>
                  <w:t>webinario</w:t>
                </w:r>
                <w:proofErr w:type="spellEnd"/>
                <w:r>
                  <w:rPr>
                    <w:color w:val="auto"/>
                  </w:rPr>
                  <w:t xml:space="preserve"> o videoconferencia, taller o asesoramiento.</w:t>
                </w:r>
              </w:p>
              <w:p w14:paraId="64686164" w14:textId="184DC9A8" w:rsidR="005B357A" w:rsidRDefault="005B357A" w:rsidP="005B357A">
                <w:pPr>
                  <w:pStyle w:val="xdefault"/>
                  <w:ind w:left="-1" w:right="114"/>
                  <w:jc w:val="both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 </w:t>
                </w:r>
              </w:p>
              <w:p w14:paraId="77847A70" w14:textId="2EF920D8" w:rsidR="005B357A" w:rsidRDefault="005B357A" w:rsidP="005B357A">
                <w:pPr>
                  <w:pStyle w:val="xdefault"/>
                  <w:ind w:left="-1" w:right="114"/>
                  <w:jc w:val="both"/>
                </w:pPr>
                <w:r>
                  <w:rPr>
                    <w:color w:val="auto"/>
                  </w:rPr>
                  <w:t xml:space="preserve">En caso de corresponder a un curso virtual </w:t>
                </w:r>
                <w:r w:rsidRPr="0058121B">
                  <w:rPr>
                    <w:color w:val="auto"/>
                  </w:rPr>
                  <w:t>indica</w:t>
                </w:r>
                <w:r>
                  <w:rPr>
                    <w:color w:val="auto"/>
                  </w:rPr>
                  <w:t>r</w:t>
                </w:r>
                <w:r w:rsidRPr="0058121B">
                  <w:rPr>
                    <w:color w:val="auto"/>
                  </w:rPr>
                  <w:t xml:space="preserve"> el respectivo enlace</w:t>
                </w:r>
                <w:r>
                  <w:rPr>
                    <w:color w:val="auto"/>
                  </w:rPr>
                  <w:t xml:space="preserve"> de matrícula o de acceso al curso</w:t>
                </w:r>
                <w:r w:rsidRPr="0058121B">
                  <w:rPr>
                    <w:color w:val="auto"/>
                  </w:rPr>
                  <w:t>.</w:t>
                </w:r>
                <w:r>
                  <w:rPr>
                    <w:color w:val="auto"/>
                  </w:rPr>
                  <w:t xml:space="preserve"> </w:t>
                </w:r>
              </w:p>
            </w:tc>
          </w:sdtContent>
        </w:sdt>
      </w:tr>
    </w:tbl>
    <w:p w14:paraId="0A1D01B8" w14:textId="77777777" w:rsidR="00FD5923" w:rsidRDefault="00FD5923" w:rsidP="00FD5923">
      <w:pPr>
        <w:spacing w:after="0" w:line="240" w:lineRule="auto"/>
        <w:ind w:left="-284"/>
        <w:rPr>
          <w:rFonts w:ascii="Arial" w:hAnsi="Arial" w:cs="Arial"/>
          <w:sz w:val="16"/>
          <w:szCs w:val="16"/>
        </w:rPr>
      </w:pPr>
    </w:p>
    <w:p w14:paraId="6AD92C1D" w14:textId="30491C42" w:rsidR="00F13EBD" w:rsidRPr="00FD5923" w:rsidRDefault="00F13EBD" w:rsidP="00FD5923"/>
    <w:sectPr w:rsidR="00F13EBD" w:rsidRPr="00FD5923" w:rsidSect="004E77C2">
      <w:headerReference w:type="default" r:id="rId8"/>
      <w:footerReference w:type="default" r:id="rId9"/>
      <w:pgSz w:w="12240" w:h="15840" w:code="1"/>
      <w:pgMar w:top="1134" w:right="1701" w:bottom="1134" w:left="1701" w:header="825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05750" w14:textId="77777777" w:rsidR="00AC2BF6" w:rsidRDefault="00AC2BF6" w:rsidP="009A0BE0">
      <w:pPr>
        <w:spacing w:after="0" w:line="240" w:lineRule="auto"/>
      </w:pPr>
      <w:r>
        <w:separator/>
      </w:r>
    </w:p>
  </w:endnote>
  <w:endnote w:type="continuationSeparator" w:id="0">
    <w:p w14:paraId="2D664F03" w14:textId="77777777" w:rsidR="00AC2BF6" w:rsidRDefault="00AC2BF6" w:rsidP="009A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C7EA" w14:textId="5BAD895D" w:rsidR="00381600" w:rsidRDefault="00AD73B3" w:rsidP="00F93495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 w:rsidRPr="002407ED">
      <w:rPr>
        <w:noProof/>
        <w:sz w:val="18"/>
        <w:szCs w:val="18"/>
        <w:lang w:val="es-419" w:eastAsia="es-419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1771C5" wp14:editId="1CD25122">
              <wp:simplePos x="0" y="0"/>
              <wp:positionH relativeFrom="column">
                <wp:posOffset>-600075</wp:posOffset>
              </wp:positionH>
              <wp:positionV relativeFrom="paragraph">
                <wp:posOffset>-136688</wp:posOffset>
              </wp:positionV>
              <wp:extent cx="6857192" cy="92710"/>
              <wp:effectExtent l="0" t="0" r="127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192" cy="92710"/>
                        <a:chOff x="197557" y="0"/>
                        <a:chExt cx="6801425" cy="92710"/>
                      </a:xfrm>
                    </wpg:grpSpPr>
                    <wps:wsp>
                      <wps:cNvPr id="43" name="Rectángulo 43"/>
                      <wps:cNvSpPr/>
                      <wps:spPr>
                        <a:xfrm>
                          <a:off x="197557" y="0"/>
                          <a:ext cx="5663015" cy="92710"/>
                        </a:xfrm>
                        <a:prstGeom prst="rect">
                          <a:avLst/>
                        </a:prstGeom>
                        <a:solidFill>
                          <a:srgbClr val="1B8E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ángulo 45"/>
                      <wps:cNvSpPr/>
                      <wps:spPr>
                        <a:xfrm>
                          <a:off x="6282151" y="0"/>
                          <a:ext cx="716831" cy="92710"/>
                        </a:xfrm>
                        <a:prstGeom prst="rect">
                          <a:avLst/>
                        </a:prstGeom>
                        <a:solidFill>
                          <a:srgbClr val="D4E0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EAB7B" w14:textId="77777777" w:rsidR="00873145" w:rsidRPr="00873145" w:rsidRDefault="00873145" w:rsidP="0087314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ángulo 44"/>
                      <wps:cNvSpPr/>
                      <wps:spPr>
                        <a:xfrm>
                          <a:off x="5733869" y="0"/>
                          <a:ext cx="753690" cy="92710"/>
                        </a:xfrm>
                        <a:prstGeom prst="rect">
                          <a:avLst/>
                        </a:prstGeom>
                        <a:solidFill>
                          <a:srgbClr val="E396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F1771C5" id="Grupo 4" o:spid="_x0000_s1026" style="position:absolute;left:0;text-align:left;margin-left:-47.25pt;margin-top:-10.75pt;width:539.95pt;height:7.3pt;z-index:251658240;mso-width-relative:margin" coordorigin="1975" coordsize="68014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">
              <v:rect id="Rectángulo 43" o:spid="_x0000_s1027" style="position:absolute;left:1975;width:5663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" fillcolor="#1b8ed1" stroked="f" strokeweight="2pt"/>
              <v:rect id="Rectángulo 45" o:spid="_x0000_s1028" style="position:absolute;left:62821;width:716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" fillcolor="#d4e04f" stroked="f" strokeweight="2pt">
                <v:textbox>
                  <w:txbxContent>
                    <w:p w14:paraId="76DEAB7B" w14:textId="77777777" w:rsidR="00873145" w:rsidRPr="00873145" w:rsidRDefault="00873145" w:rsidP="00873145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  <v:rect id="Rectángulo 44" o:spid="_x0000_s1029" style="position:absolute;left:57338;width:753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" fillcolor="#e39634" stroked="f" strokeweight="2pt"/>
            </v:group>
          </w:pict>
        </mc:Fallback>
      </mc:AlternateContent>
    </w:r>
    <w:r w:rsidR="008220F6">
      <w:rPr>
        <w:noProof/>
        <w:sz w:val="18"/>
        <w:szCs w:val="18"/>
        <w:lang w:eastAsia="es-CR"/>
      </w:rPr>
      <w:t>Dirección Ejecutiva</w:t>
    </w:r>
    <w:r w:rsidR="001F465D" w:rsidRPr="002407ED">
      <w:rPr>
        <w:sz w:val="18"/>
        <w:szCs w:val="18"/>
      </w:rPr>
      <w:t xml:space="preserve"> </w:t>
    </w:r>
    <w:r w:rsidR="008220F6" w:rsidRPr="002407ED">
      <w:rPr>
        <w:sz w:val="18"/>
        <w:szCs w:val="18"/>
      </w:rPr>
      <w:sym w:font="Symbol" w:char="F0B7"/>
    </w:r>
    <w:r w:rsidR="008220F6">
      <w:rPr>
        <w:sz w:val="18"/>
        <w:szCs w:val="18"/>
      </w:rPr>
      <w:t xml:space="preserve"> </w:t>
    </w:r>
    <w:r w:rsidR="00F93495">
      <w:rPr>
        <w:sz w:val="18"/>
        <w:szCs w:val="18"/>
      </w:rPr>
      <w:t xml:space="preserve">Teléfono: </w:t>
    </w:r>
    <w:r w:rsidR="0082392E" w:rsidRPr="002407ED">
      <w:rPr>
        <w:sz w:val="18"/>
        <w:szCs w:val="18"/>
      </w:rPr>
      <w:t>2255</w:t>
    </w:r>
    <w:r w:rsidR="001F465D" w:rsidRPr="002407ED">
      <w:rPr>
        <w:sz w:val="18"/>
        <w:szCs w:val="18"/>
      </w:rPr>
      <w:t>-</w:t>
    </w:r>
    <w:r w:rsidR="008771D6" w:rsidRPr="002407ED">
      <w:rPr>
        <w:sz w:val="18"/>
        <w:szCs w:val="18"/>
      </w:rPr>
      <w:t>3525</w:t>
    </w:r>
    <w:r w:rsidR="00381600">
      <w:rPr>
        <w:sz w:val="18"/>
        <w:szCs w:val="18"/>
      </w:rPr>
      <w:t>, ext. 4608</w:t>
    </w:r>
    <w:r w:rsidR="001F465D" w:rsidRPr="002407ED">
      <w:rPr>
        <w:sz w:val="18"/>
        <w:szCs w:val="18"/>
      </w:rPr>
      <w:t xml:space="preserve"> </w:t>
    </w:r>
    <w:r w:rsidR="00F93495" w:rsidRPr="002407ED">
      <w:rPr>
        <w:sz w:val="18"/>
        <w:szCs w:val="18"/>
      </w:rPr>
      <w:sym w:font="Symbol" w:char="F0B7"/>
    </w:r>
    <w:r w:rsidR="00F93495" w:rsidRPr="002407ED">
      <w:rPr>
        <w:sz w:val="18"/>
        <w:szCs w:val="18"/>
      </w:rPr>
      <w:t xml:space="preserve"> </w:t>
    </w:r>
    <w:r w:rsidR="00F93495">
      <w:rPr>
        <w:sz w:val="18"/>
        <w:szCs w:val="18"/>
      </w:rPr>
      <w:t xml:space="preserve">Fax: 2255-4527 </w:t>
    </w:r>
    <w:r w:rsidR="00C334C6" w:rsidRPr="002407ED">
      <w:rPr>
        <w:sz w:val="18"/>
        <w:szCs w:val="18"/>
      </w:rPr>
      <w:sym w:font="Symbol" w:char="F0B7"/>
    </w:r>
    <w:r w:rsidR="001F465D" w:rsidRPr="002407ED">
      <w:rPr>
        <w:sz w:val="18"/>
        <w:szCs w:val="18"/>
      </w:rPr>
      <w:t xml:space="preserve"> </w:t>
    </w:r>
    <w:r w:rsidR="00F93495">
      <w:rPr>
        <w:sz w:val="18"/>
        <w:szCs w:val="18"/>
      </w:rPr>
      <w:t>E</w:t>
    </w:r>
    <w:r w:rsidR="00381600">
      <w:rPr>
        <w:sz w:val="18"/>
        <w:szCs w:val="18"/>
      </w:rPr>
      <w:t>mail: idp@mep.go.cr</w:t>
    </w:r>
  </w:p>
  <w:p w14:paraId="184F07A8" w14:textId="38CAD68C" w:rsidR="00381600" w:rsidRPr="002407ED" w:rsidRDefault="00F93495" w:rsidP="00F93495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 w:rsidRPr="002407ED">
      <w:rPr>
        <w:sz w:val="18"/>
        <w:szCs w:val="18"/>
      </w:rPr>
      <w:t xml:space="preserve">Edificio Antiguo CENADI, Goicoechea </w:t>
    </w:r>
    <w:r>
      <w:rPr>
        <w:sz w:val="18"/>
        <w:szCs w:val="18"/>
      </w:rPr>
      <w:t xml:space="preserve"> </w:t>
    </w:r>
    <w:r w:rsidR="00381600" w:rsidRPr="002407ED">
      <w:rPr>
        <w:sz w:val="18"/>
        <w:szCs w:val="18"/>
      </w:rPr>
      <w:sym w:font="Symbol" w:char="F0B7"/>
    </w:r>
    <w:r w:rsidR="00381600">
      <w:rPr>
        <w:sz w:val="18"/>
        <w:szCs w:val="18"/>
      </w:rPr>
      <w:t xml:space="preserve"> </w:t>
    </w:r>
    <w:hyperlink r:id="rId1" w:history="1">
      <w:r w:rsidR="00381600" w:rsidRPr="00C12639">
        <w:rPr>
          <w:rStyle w:val="Hipervnculo"/>
          <w:sz w:val="18"/>
          <w:szCs w:val="18"/>
        </w:rPr>
        <w:t>www.idp.mep.go.cr</w:t>
      </w:r>
    </w:hyperlink>
    <w:r w:rsidR="00381600">
      <w:rPr>
        <w:sz w:val="18"/>
        <w:szCs w:val="18"/>
      </w:rPr>
      <w:t xml:space="preserve"> </w:t>
    </w:r>
    <w:r w:rsidR="001F465D" w:rsidRPr="002407ED">
      <w:rPr>
        <w:sz w:val="18"/>
        <w:szCs w:val="18"/>
      </w:rPr>
      <w:t xml:space="preserve"> </w:t>
    </w:r>
    <w:r w:rsidR="00C334C6" w:rsidRPr="002407ED">
      <w:rPr>
        <w:sz w:val="18"/>
        <w:szCs w:val="18"/>
      </w:rPr>
      <w:sym w:font="Symbol" w:char="F0B7"/>
    </w:r>
    <w:r w:rsidR="002407ED" w:rsidRPr="002407ED">
      <w:rPr>
        <w:sz w:val="18"/>
        <w:szCs w:val="18"/>
      </w:rPr>
      <w:t xml:space="preserve"> </w:t>
    </w:r>
    <w:hyperlink r:id="rId2" w:history="1">
      <w:r w:rsidR="00381600" w:rsidRPr="00C12639">
        <w:rPr>
          <w:rStyle w:val="Hipervnculo"/>
          <w:sz w:val="18"/>
          <w:szCs w:val="18"/>
        </w:rPr>
        <w:t>www.facebook.com/idpmep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1340A" w14:textId="77777777" w:rsidR="00AC2BF6" w:rsidRDefault="00AC2BF6" w:rsidP="009A0BE0">
      <w:pPr>
        <w:spacing w:after="0" w:line="240" w:lineRule="auto"/>
      </w:pPr>
      <w:r>
        <w:separator/>
      </w:r>
    </w:p>
  </w:footnote>
  <w:footnote w:type="continuationSeparator" w:id="0">
    <w:p w14:paraId="458D9B05" w14:textId="77777777" w:rsidR="00AC2BF6" w:rsidRDefault="00AC2BF6" w:rsidP="009A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F046" w14:textId="0E38675A" w:rsidR="009A0BE0" w:rsidRDefault="0058121B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2336" behindDoc="0" locked="0" layoutInCell="1" allowOverlap="1" wp14:anchorId="226DC22F" wp14:editId="26F0FBD9">
          <wp:simplePos x="0" y="0"/>
          <wp:positionH relativeFrom="margin">
            <wp:posOffset>-518160</wp:posOffset>
          </wp:positionH>
          <wp:positionV relativeFrom="paragraph">
            <wp:posOffset>-228601</wp:posOffset>
          </wp:positionV>
          <wp:extent cx="2634478" cy="5238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. Logo MEP - I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735" cy="529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D67">
      <w:rPr>
        <w:noProof/>
        <w:lang w:eastAsia="es-CR"/>
      </w:rPr>
      <w:t xml:space="preserve"> </w:t>
    </w:r>
    <w:r w:rsidR="00A62D67">
      <w:t xml:space="preserve">  </w:t>
    </w:r>
  </w:p>
  <w:p w14:paraId="1B606302" w14:textId="5BC195F7" w:rsidR="003113BD" w:rsidRDefault="003113BD">
    <w:pPr>
      <w:pStyle w:val="Encabezado"/>
    </w:pPr>
  </w:p>
  <w:p w14:paraId="5BC2F255" w14:textId="37086276" w:rsidR="003113BD" w:rsidRDefault="003113BD">
    <w:pPr>
      <w:pStyle w:val="Encabezado"/>
    </w:pPr>
  </w:p>
  <w:p w14:paraId="60D77FF8" w14:textId="332D45BB" w:rsidR="003113BD" w:rsidRPr="002566E6" w:rsidRDefault="003113BD" w:rsidP="003113BD">
    <w:pPr>
      <w:pStyle w:val="Encabezado"/>
      <w:jc w:val="center"/>
      <w:rPr>
        <w:u w:val="single"/>
      </w:rPr>
    </w:pPr>
    <w:r>
      <w:rPr>
        <w:rFonts w:ascii="Arial" w:hAnsi="Arial" w:cs="Arial"/>
        <w:i/>
      </w:rPr>
      <w:t>Transformación curricular, una apuesta por la calidad educativa.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0FF1"/>
    <w:multiLevelType w:val="hybridMultilevel"/>
    <w:tmpl w:val="9A483C8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B51CC"/>
    <w:multiLevelType w:val="multilevel"/>
    <w:tmpl w:val="7680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E0"/>
    <w:rsid w:val="00026495"/>
    <w:rsid w:val="00035700"/>
    <w:rsid w:val="00052101"/>
    <w:rsid w:val="00073DF3"/>
    <w:rsid w:val="00080686"/>
    <w:rsid w:val="0008075C"/>
    <w:rsid w:val="000C22B6"/>
    <w:rsid w:val="000E6B43"/>
    <w:rsid w:val="000F5467"/>
    <w:rsid w:val="0013721D"/>
    <w:rsid w:val="00144AEB"/>
    <w:rsid w:val="0014746C"/>
    <w:rsid w:val="00153A6B"/>
    <w:rsid w:val="00160FEE"/>
    <w:rsid w:val="001829C9"/>
    <w:rsid w:val="00187B78"/>
    <w:rsid w:val="001A1AEE"/>
    <w:rsid w:val="001D0477"/>
    <w:rsid w:val="001E4E3D"/>
    <w:rsid w:val="001F465D"/>
    <w:rsid w:val="002015AA"/>
    <w:rsid w:val="002359D0"/>
    <w:rsid w:val="002407ED"/>
    <w:rsid w:val="002566E6"/>
    <w:rsid w:val="00257862"/>
    <w:rsid w:val="0026530A"/>
    <w:rsid w:val="002B724A"/>
    <w:rsid w:val="002E0470"/>
    <w:rsid w:val="002E6425"/>
    <w:rsid w:val="002F7205"/>
    <w:rsid w:val="003113BD"/>
    <w:rsid w:val="00332E25"/>
    <w:rsid w:val="00381600"/>
    <w:rsid w:val="0038207A"/>
    <w:rsid w:val="003B2C99"/>
    <w:rsid w:val="003D7234"/>
    <w:rsid w:val="003E5B9D"/>
    <w:rsid w:val="003F07C4"/>
    <w:rsid w:val="003F4D45"/>
    <w:rsid w:val="003F6A32"/>
    <w:rsid w:val="00450FA9"/>
    <w:rsid w:val="00493BE4"/>
    <w:rsid w:val="004C72AE"/>
    <w:rsid w:val="004E44EC"/>
    <w:rsid w:val="004E77C2"/>
    <w:rsid w:val="00524BC3"/>
    <w:rsid w:val="005413AE"/>
    <w:rsid w:val="005653A1"/>
    <w:rsid w:val="0058121B"/>
    <w:rsid w:val="00583F8F"/>
    <w:rsid w:val="005B357A"/>
    <w:rsid w:val="005B4E89"/>
    <w:rsid w:val="005C69D2"/>
    <w:rsid w:val="005F41BE"/>
    <w:rsid w:val="00603344"/>
    <w:rsid w:val="00612EAE"/>
    <w:rsid w:val="00624C7D"/>
    <w:rsid w:val="00674DD5"/>
    <w:rsid w:val="006B442A"/>
    <w:rsid w:val="006E4683"/>
    <w:rsid w:val="006E77AF"/>
    <w:rsid w:val="006F395E"/>
    <w:rsid w:val="00722ED2"/>
    <w:rsid w:val="00731C41"/>
    <w:rsid w:val="00754848"/>
    <w:rsid w:val="007B7EB7"/>
    <w:rsid w:val="00813828"/>
    <w:rsid w:val="008220F6"/>
    <w:rsid w:val="0082392E"/>
    <w:rsid w:val="00835A17"/>
    <w:rsid w:val="00837D2E"/>
    <w:rsid w:val="00843C47"/>
    <w:rsid w:val="0084631B"/>
    <w:rsid w:val="00847923"/>
    <w:rsid w:val="008656D1"/>
    <w:rsid w:val="00871438"/>
    <w:rsid w:val="00873145"/>
    <w:rsid w:val="008771D6"/>
    <w:rsid w:val="008B7F3F"/>
    <w:rsid w:val="008F7E57"/>
    <w:rsid w:val="00951779"/>
    <w:rsid w:val="00961648"/>
    <w:rsid w:val="009A0BE0"/>
    <w:rsid w:val="009A6279"/>
    <w:rsid w:val="009B54AF"/>
    <w:rsid w:val="009D1053"/>
    <w:rsid w:val="009E16FF"/>
    <w:rsid w:val="009E1CB3"/>
    <w:rsid w:val="009E38F4"/>
    <w:rsid w:val="009E7C6F"/>
    <w:rsid w:val="009F63D1"/>
    <w:rsid w:val="00A0692C"/>
    <w:rsid w:val="00A1117D"/>
    <w:rsid w:val="00A17337"/>
    <w:rsid w:val="00A32283"/>
    <w:rsid w:val="00A379AF"/>
    <w:rsid w:val="00A414CF"/>
    <w:rsid w:val="00A47D44"/>
    <w:rsid w:val="00A62D67"/>
    <w:rsid w:val="00A845CF"/>
    <w:rsid w:val="00A86568"/>
    <w:rsid w:val="00AB68BC"/>
    <w:rsid w:val="00AC2BF6"/>
    <w:rsid w:val="00AC385D"/>
    <w:rsid w:val="00AC4B7E"/>
    <w:rsid w:val="00AC734A"/>
    <w:rsid w:val="00AD73B3"/>
    <w:rsid w:val="00B15908"/>
    <w:rsid w:val="00B36BDC"/>
    <w:rsid w:val="00B43B71"/>
    <w:rsid w:val="00B52AD5"/>
    <w:rsid w:val="00B72082"/>
    <w:rsid w:val="00BC59DA"/>
    <w:rsid w:val="00BD7BD4"/>
    <w:rsid w:val="00BF75B5"/>
    <w:rsid w:val="00C243CF"/>
    <w:rsid w:val="00C334C6"/>
    <w:rsid w:val="00C36746"/>
    <w:rsid w:val="00C4297F"/>
    <w:rsid w:val="00C843F9"/>
    <w:rsid w:val="00C97797"/>
    <w:rsid w:val="00CB13C4"/>
    <w:rsid w:val="00CE2A3F"/>
    <w:rsid w:val="00D01EE3"/>
    <w:rsid w:val="00D31317"/>
    <w:rsid w:val="00D46540"/>
    <w:rsid w:val="00D525B1"/>
    <w:rsid w:val="00D657CB"/>
    <w:rsid w:val="00D769A5"/>
    <w:rsid w:val="00DB4C79"/>
    <w:rsid w:val="00DB6A0D"/>
    <w:rsid w:val="00E04BC6"/>
    <w:rsid w:val="00E32F1C"/>
    <w:rsid w:val="00E33A38"/>
    <w:rsid w:val="00E6693A"/>
    <w:rsid w:val="00E82C45"/>
    <w:rsid w:val="00EA76CC"/>
    <w:rsid w:val="00EB635B"/>
    <w:rsid w:val="00F076AC"/>
    <w:rsid w:val="00F13EBD"/>
    <w:rsid w:val="00F314B7"/>
    <w:rsid w:val="00F330E8"/>
    <w:rsid w:val="00F55EBF"/>
    <w:rsid w:val="00F66DBB"/>
    <w:rsid w:val="00F738B2"/>
    <w:rsid w:val="00F870EF"/>
    <w:rsid w:val="00F93495"/>
    <w:rsid w:val="00FB5994"/>
    <w:rsid w:val="00FD5923"/>
    <w:rsid w:val="00FE1168"/>
    <w:rsid w:val="00FE5AD7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34CAFF"/>
  <w15:docId w15:val="{76203446-ED45-40B0-913B-D2F315C7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9AF"/>
    <w:pPr>
      <w:jc w:val="both"/>
    </w:pPr>
  </w:style>
  <w:style w:type="paragraph" w:styleId="Ttulo1">
    <w:name w:val="heading 1"/>
    <w:aliases w:val="Subtítul"/>
    <w:basedOn w:val="Normal"/>
    <w:next w:val="Normal"/>
    <w:link w:val="Ttulo1Car"/>
    <w:uiPriority w:val="9"/>
    <w:qFormat/>
    <w:rsid w:val="009F63D1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Ttulo2">
    <w:name w:val="heading 2"/>
    <w:aliases w:val="Texto general IDPUGS"/>
    <w:basedOn w:val="Normal"/>
    <w:next w:val="Normal"/>
    <w:link w:val="Ttulo2Car"/>
    <w:uiPriority w:val="9"/>
    <w:unhideWhenUsed/>
    <w:qFormat/>
    <w:rsid w:val="009F63D1"/>
    <w:pPr>
      <w:keepNext/>
      <w:keepLines/>
      <w:spacing w:after="0"/>
      <w:outlineLvl w:val="1"/>
    </w:pPr>
    <w:rPr>
      <w:rFonts w:ascii="Arial" w:eastAsiaTheme="majorEastAsia" w:hAnsi="Arial" w:cstheme="majorBidi"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B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0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BE0"/>
  </w:style>
  <w:style w:type="paragraph" w:styleId="Piedepgina">
    <w:name w:val="footer"/>
    <w:basedOn w:val="Normal"/>
    <w:link w:val="PiedepginaCar"/>
    <w:uiPriority w:val="99"/>
    <w:unhideWhenUsed/>
    <w:rsid w:val="009A0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BE0"/>
  </w:style>
  <w:style w:type="paragraph" w:styleId="Ttulo">
    <w:name w:val="Title"/>
    <w:aliases w:val="Título IDPUGS"/>
    <w:basedOn w:val="Normal"/>
    <w:next w:val="Normal"/>
    <w:link w:val="TtuloCar"/>
    <w:uiPriority w:val="10"/>
    <w:qFormat/>
    <w:rsid w:val="009F63D1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TtuloCar">
    <w:name w:val="Título Car"/>
    <w:aliases w:val="Título IDPUGS Car"/>
    <w:basedOn w:val="Fuentedeprrafopredeter"/>
    <w:link w:val="Ttulo"/>
    <w:uiPriority w:val="10"/>
    <w:rsid w:val="009F63D1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Ttulo1Car">
    <w:name w:val="Título 1 Car"/>
    <w:aliases w:val="Subtítul Car"/>
    <w:basedOn w:val="Fuentedeprrafopredeter"/>
    <w:link w:val="Ttulo1"/>
    <w:uiPriority w:val="9"/>
    <w:rsid w:val="009F63D1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Ttulo2Car">
    <w:name w:val="Título 2 Car"/>
    <w:aliases w:val="Texto general IDPUGS Car"/>
    <w:basedOn w:val="Fuentedeprrafopredeter"/>
    <w:link w:val="Ttulo2"/>
    <w:uiPriority w:val="9"/>
    <w:rsid w:val="009F63D1"/>
    <w:rPr>
      <w:rFonts w:ascii="Arial" w:eastAsiaTheme="majorEastAsia" w:hAnsi="Arial" w:cstheme="majorBidi"/>
      <w:bCs/>
      <w:szCs w:val="26"/>
    </w:rPr>
  </w:style>
  <w:style w:type="table" w:styleId="Tablaconcuadrcula">
    <w:name w:val="Table Grid"/>
    <w:basedOn w:val="Tablanormal"/>
    <w:uiPriority w:val="59"/>
    <w:rsid w:val="009F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243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C243C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6">
    <w:name w:val="Light List Accent 6"/>
    <w:basedOn w:val="Tablanormal"/>
    <w:uiPriority w:val="61"/>
    <w:rsid w:val="00C243C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62D6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D59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59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5923"/>
    <w:rPr>
      <w:sz w:val="20"/>
      <w:szCs w:val="20"/>
    </w:rPr>
  </w:style>
  <w:style w:type="paragraph" w:customStyle="1" w:styleId="xdefault">
    <w:name w:val="x_default"/>
    <w:basedOn w:val="Normal"/>
    <w:rsid w:val="0038207A"/>
    <w:pPr>
      <w:autoSpaceDE w:val="0"/>
      <w:autoSpaceDN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es-419" w:eastAsia="es-419"/>
    </w:rPr>
  </w:style>
  <w:style w:type="character" w:styleId="Textodelmarcadordeposicin">
    <w:name w:val="Placeholder Text"/>
    <w:basedOn w:val="Fuentedeprrafopredeter"/>
    <w:uiPriority w:val="99"/>
    <w:semiHidden/>
    <w:rsid w:val="00BF75B5"/>
    <w:rPr>
      <w:color w:val="808080"/>
    </w:rPr>
  </w:style>
  <w:style w:type="character" w:customStyle="1" w:styleId="Estilo1">
    <w:name w:val="Estilo1"/>
    <w:basedOn w:val="Fuentedeprrafopredeter"/>
    <w:uiPriority w:val="1"/>
    <w:rsid w:val="009A6279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6E77AF"/>
    <w:rPr>
      <w:rFonts w:ascii="Arial" w:hAnsi="Arial"/>
      <w:b/>
      <w:sz w:val="28"/>
    </w:rPr>
  </w:style>
  <w:style w:type="character" w:customStyle="1" w:styleId="Estilo3">
    <w:name w:val="Estilo3"/>
    <w:basedOn w:val="Fuentedeprrafopredeter"/>
    <w:uiPriority w:val="1"/>
    <w:rsid w:val="006E77AF"/>
    <w:rPr>
      <w:rFonts w:ascii="Arial" w:hAnsi="Arial"/>
      <w:sz w:val="22"/>
    </w:rPr>
  </w:style>
  <w:style w:type="character" w:customStyle="1" w:styleId="Estilo4">
    <w:name w:val="Estilo4"/>
    <w:basedOn w:val="Fuentedeprrafopredeter"/>
    <w:uiPriority w:val="1"/>
    <w:rsid w:val="006E77AF"/>
    <w:rPr>
      <w:b/>
    </w:rPr>
  </w:style>
  <w:style w:type="character" w:customStyle="1" w:styleId="Estilo5">
    <w:name w:val="Estilo5"/>
    <w:basedOn w:val="Fuentedeprrafopredeter"/>
    <w:uiPriority w:val="1"/>
    <w:rsid w:val="006E77AF"/>
    <w:rPr>
      <w:sz w:val="24"/>
    </w:rPr>
  </w:style>
  <w:style w:type="character" w:customStyle="1" w:styleId="Estilo6">
    <w:name w:val="Estilo6"/>
    <w:basedOn w:val="Fuentedeprrafopredeter"/>
    <w:uiPriority w:val="1"/>
    <w:rsid w:val="006E77AF"/>
    <w:rPr>
      <w:rFonts w:ascii="Arial" w:hAnsi="Arial"/>
      <w:b/>
      <w:sz w:val="24"/>
    </w:rPr>
  </w:style>
  <w:style w:type="character" w:customStyle="1" w:styleId="Estilo7">
    <w:name w:val="Estilo7"/>
    <w:basedOn w:val="Fuentedeprrafopredeter"/>
    <w:uiPriority w:val="1"/>
    <w:rsid w:val="009E1CB3"/>
    <w:rPr>
      <w:rFonts w:ascii="Arial" w:hAnsi="Arial"/>
      <w:b/>
      <w:sz w:val="24"/>
    </w:rPr>
  </w:style>
  <w:style w:type="character" w:customStyle="1" w:styleId="Estilo8">
    <w:name w:val="Estilo8"/>
    <w:basedOn w:val="Fuentedeprrafopredeter"/>
    <w:uiPriority w:val="1"/>
    <w:rsid w:val="009E1CB3"/>
    <w:rPr>
      <w:rFonts w:ascii="Arial" w:hAnsi="Arial"/>
      <w:b/>
      <w:sz w:val="24"/>
    </w:rPr>
  </w:style>
  <w:style w:type="character" w:customStyle="1" w:styleId="Estilo9">
    <w:name w:val="Estilo9"/>
    <w:basedOn w:val="Fuentedeprrafopredeter"/>
    <w:uiPriority w:val="1"/>
    <w:rsid w:val="00A8656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idpmep" TargetMode="External"/><Relationship Id="rId1" Type="http://schemas.openxmlformats.org/officeDocument/2006/relationships/hyperlink" Target="http://www.idp.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1D638-E5B2-43A3-8D83-618A3289B40E}"/>
      </w:docPartPr>
      <w:docPartBody>
        <w:p w:rsidR="00D32852" w:rsidRDefault="002D1B51">
          <w:r w:rsidRPr="00A26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932B-AF21-4A2E-9D33-A30FE8EB51D8}"/>
      </w:docPartPr>
      <w:docPartBody>
        <w:p w:rsidR="00D32852" w:rsidRDefault="002D1B51">
          <w:r w:rsidRPr="00A261E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EB2B106E1E41D193475E81AB493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33DA-92E3-4512-9ACF-00787414D121}"/>
      </w:docPartPr>
      <w:docPartBody>
        <w:p w:rsidR="00CF6833" w:rsidRDefault="006E5A1D" w:rsidP="006E5A1D">
          <w:pPr>
            <w:pStyle w:val="C8EB2B106E1E41D193475E81AB493B11"/>
          </w:pPr>
          <w:r w:rsidRPr="00A261E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9771A7D94942109F3A4F6DCAB0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040B-974A-4443-9DE5-3F87A7A6BB85}"/>
      </w:docPartPr>
      <w:docPartBody>
        <w:p w:rsidR="00CF6833" w:rsidRDefault="006E5A1D" w:rsidP="006E5A1D">
          <w:pPr>
            <w:pStyle w:val="0D9771A7D94942109F3A4F6DCAB0647C"/>
          </w:pPr>
          <w:r w:rsidRPr="00A26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7C9AA7B10D2641969F80E541CF15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DA35E-17BC-49B3-BA3E-2914829C13FB}"/>
      </w:docPartPr>
      <w:docPartBody>
        <w:p w:rsidR="00CF6833" w:rsidRDefault="006E5A1D" w:rsidP="006E5A1D">
          <w:pPr>
            <w:pStyle w:val="7C9AA7B10D2641969F80E541CF15A33E"/>
          </w:pPr>
          <w:r w:rsidRPr="00A261E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165591B2B74D18899F0643E4F21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2FE4-5C55-48AC-9C57-645EB282B8CF}"/>
      </w:docPartPr>
      <w:docPartBody>
        <w:p w:rsidR="00000000" w:rsidRDefault="005D4350" w:rsidP="005D4350">
          <w:pPr>
            <w:pStyle w:val="B4165591B2B74D18899F0643E4F21F84"/>
          </w:pPr>
          <w:r w:rsidRPr="00A261E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51"/>
    <w:rsid w:val="00061A82"/>
    <w:rsid w:val="00075CAF"/>
    <w:rsid w:val="002C3122"/>
    <w:rsid w:val="002D1B51"/>
    <w:rsid w:val="00425D91"/>
    <w:rsid w:val="00472F5F"/>
    <w:rsid w:val="005D4350"/>
    <w:rsid w:val="00696F81"/>
    <w:rsid w:val="006E5A1D"/>
    <w:rsid w:val="0079448B"/>
    <w:rsid w:val="009B1438"/>
    <w:rsid w:val="00AC1AD9"/>
    <w:rsid w:val="00AE2AEE"/>
    <w:rsid w:val="00B25208"/>
    <w:rsid w:val="00C560FF"/>
    <w:rsid w:val="00CF6833"/>
    <w:rsid w:val="00D10F5F"/>
    <w:rsid w:val="00D32852"/>
    <w:rsid w:val="00D50695"/>
    <w:rsid w:val="00E31CD7"/>
    <w:rsid w:val="00EB17A3"/>
    <w:rsid w:val="00E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4350"/>
    <w:rPr>
      <w:color w:val="808080"/>
    </w:rPr>
  </w:style>
  <w:style w:type="paragraph" w:customStyle="1" w:styleId="D76998AA53524DCCA08C7E6DA016FD4C">
    <w:name w:val="D76998AA53524DCCA08C7E6DA016FD4C"/>
    <w:rsid w:val="00EB17A3"/>
    <w:rPr>
      <w:lang w:val="es-419" w:eastAsia="es-419"/>
    </w:rPr>
  </w:style>
  <w:style w:type="paragraph" w:customStyle="1" w:styleId="BF4E37C811D74AAF9097CCF460DC6016">
    <w:name w:val="BF4E37C811D74AAF9097CCF460DC6016"/>
    <w:rsid w:val="006E5A1D"/>
    <w:rPr>
      <w:lang w:val="es-419" w:eastAsia="es-419"/>
    </w:rPr>
  </w:style>
  <w:style w:type="paragraph" w:customStyle="1" w:styleId="E0BC309F4D854EC38F7FAB6DC9C79A33">
    <w:name w:val="E0BC309F4D854EC38F7FAB6DC9C79A33"/>
    <w:rsid w:val="006E5A1D"/>
    <w:rPr>
      <w:lang w:val="es-419" w:eastAsia="es-419"/>
    </w:rPr>
  </w:style>
  <w:style w:type="paragraph" w:customStyle="1" w:styleId="1B12ADE8EE764006B96549CB2EFED975">
    <w:name w:val="1B12ADE8EE764006B96549CB2EFED975"/>
    <w:rsid w:val="006E5A1D"/>
    <w:rPr>
      <w:lang w:val="es-419" w:eastAsia="es-419"/>
    </w:rPr>
  </w:style>
  <w:style w:type="paragraph" w:customStyle="1" w:styleId="21BAA6E98F9847BE9FCA6FB89746127F">
    <w:name w:val="21BAA6E98F9847BE9FCA6FB89746127F"/>
    <w:rsid w:val="006E5A1D"/>
    <w:rPr>
      <w:lang w:val="es-419" w:eastAsia="es-419"/>
    </w:rPr>
  </w:style>
  <w:style w:type="paragraph" w:customStyle="1" w:styleId="D1C20A432E5D4E79ACD743FCF1C6F2E7">
    <w:name w:val="D1C20A432E5D4E79ACD743FCF1C6F2E7"/>
    <w:rsid w:val="006E5A1D"/>
    <w:rPr>
      <w:lang w:val="es-419" w:eastAsia="es-419"/>
    </w:rPr>
  </w:style>
  <w:style w:type="paragraph" w:customStyle="1" w:styleId="C8EB2B106E1E41D193475E81AB493B11">
    <w:name w:val="C8EB2B106E1E41D193475E81AB493B11"/>
    <w:rsid w:val="006E5A1D"/>
    <w:rPr>
      <w:lang w:val="es-419" w:eastAsia="es-419"/>
    </w:rPr>
  </w:style>
  <w:style w:type="paragraph" w:customStyle="1" w:styleId="4C1C01F3C4154456B5691A839F315D42">
    <w:name w:val="4C1C01F3C4154456B5691A839F315D42"/>
    <w:rsid w:val="006E5A1D"/>
    <w:rPr>
      <w:lang w:val="es-419" w:eastAsia="es-419"/>
    </w:rPr>
  </w:style>
  <w:style w:type="paragraph" w:customStyle="1" w:styleId="0D9771A7D94942109F3A4F6DCAB0647C">
    <w:name w:val="0D9771A7D94942109F3A4F6DCAB0647C"/>
    <w:rsid w:val="006E5A1D"/>
    <w:rPr>
      <w:lang w:val="es-419" w:eastAsia="es-419"/>
    </w:rPr>
  </w:style>
  <w:style w:type="paragraph" w:customStyle="1" w:styleId="7C9AA7B10D2641969F80E541CF15A33E">
    <w:name w:val="7C9AA7B10D2641969F80E541CF15A33E"/>
    <w:rsid w:val="006E5A1D"/>
    <w:rPr>
      <w:lang w:val="es-419" w:eastAsia="es-419"/>
    </w:rPr>
  </w:style>
  <w:style w:type="paragraph" w:customStyle="1" w:styleId="A54293D5035B4ED9A4FA5B08F4227201">
    <w:name w:val="A54293D5035B4ED9A4FA5B08F4227201"/>
    <w:rsid w:val="006E5A1D"/>
    <w:rPr>
      <w:lang w:val="es-419" w:eastAsia="es-419"/>
    </w:rPr>
  </w:style>
  <w:style w:type="paragraph" w:customStyle="1" w:styleId="79CC07587D004284AA55E123536EF540">
    <w:name w:val="79CC07587D004284AA55E123536EF540"/>
    <w:rsid w:val="006E5A1D"/>
    <w:rPr>
      <w:lang w:val="es-419" w:eastAsia="es-419"/>
    </w:rPr>
  </w:style>
  <w:style w:type="paragraph" w:customStyle="1" w:styleId="6EAE46E7D525482F88E280AB3C5ABDB8">
    <w:name w:val="6EAE46E7D525482F88E280AB3C5ABDB8"/>
    <w:rsid w:val="006E5A1D"/>
    <w:rPr>
      <w:lang w:val="es-419" w:eastAsia="es-419"/>
    </w:rPr>
  </w:style>
  <w:style w:type="paragraph" w:customStyle="1" w:styleId="FD05E9F393894521AC356432DA80355F">
    <w:name w:val="FD05E9F393894521AC356432DA80355F"/>
    <w:rsid w:val="005D4350"/>
    <w:rPr>
      <w:lang w:val="es-419" w:eastAsia="es-419"/>
    </w:rPr>
  </w:style>
  <w:style w:type="paragraph" w:customStyle="1" w:styleId="B4165591B2B74D18899F0643E4F21F84">
    <w:name w:val="B4165591B2B74D18899F0643E4F21F84"/>
    <w:rsid w:val="005D4350"/>
    <w:rPr>
      <w:lang w:val="es-419" w:eastAsia="es-4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3B5D-E336-4E43-BB99-FB4494DC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Perez Ramirez</dc:creator>
  <cp:lastModifiedBy>Daniela Arguedas Flores</cp:lastModifiedBy>
  <cp:revision>24</cp:revision>
  <cp:lastPrinted>2022-01-18T17:56:00Z</cp:lastPrinted>
  <dcterms:created xsi:type="dcterms:W3CDTF">2022-01-20T19:08:00Z</dcterms:created>
  <dcterms:modified xsi:type="dcterms:W3CDTF">2022-02-04T16:07:00Z</dcterms:modified>
</cp:coreProperties>
</file>